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9B0" w:rsidRPr="00746DAA" w:rsidRDefault="001B09B0" w:rsidP="009F7A7C">
      <w:pPr>
        <w:jc w:val="both"/>
        <w:rPr>
          <w:rFonts w:ascii="Times New Roman" w:hAnsi="Times New Roman" w:cs="Times New Roman"/>
          <w:b/>
          <w:sz w:val="28"/>
          <w:szCs w:val="28"/>
        </w:rPr>
      </w:pPr>
      <w:r w:rsidRPr="00746DAA">
        <w:rPr>
          <w:rFonts w:ascii="Times New Roman" w:hAnsi="Times New Roman" w:cs="Times New Roman"/>
          <w:b/>
          <w:sz w:val="28"/>
          <w:szCs w:val="28"/>
        </w:rPr>
        <w:t>Публичный доклад</w:t>
      </w:r>
    </w:p>
    <w:p w:rsidR="008D1318" w:rsidRPr="00746DAA" w:rsidRDefault="001B09B0" w:rsidP="009F7A7C">
      <w:pPr>
        <w:jc w:val="both"/>
        <w:rPr>
          <w:rFonts w:ascii="Times New Roman" w:hAnsi="Times New Roman" w:cs="Times New Roman"/>
          <w:b/>
          <w:sz w:val="28"/>
          <w:szCs w:val="28"/>
        </w:rPr>
      </w:pPr>
      <w:r w:rsidRPr="00746DAA">
        <w:rPr>
          <w:rFonts w:ascii="Times New Roman" w:hAnsi="Times New Roman" w:cs="Times New Roman"/>
          <w:b/>
          <w:sz w:val="28"/>
          <w:szCs w:val="28"/>
        </w:rPr>
        <w:t xml:space="preserve"> директора Муниципального бюджетного общеобразовательного учреждения «Средняя общеобразовательная школа №54 с углубленным изучением отдельных предметов» Авиастроительного района </w:t>
      </w:r>
      <w:proofErr w:type="gramStart"/>
      <w:r w:rsidRPr="00746DAA">
        <w:rPr>
          <w:rFonts w:ascii="Times New Roman" w:hAnsi="Times New Roman" w:cs="Times New Roman"/>
          <w:b/>
          <w:sz w:val="28"/>
          <w:szCs w:val="28"/>
        </w:rPr>
        <w:t>г</w:t>
      </w:r>
      <w:proofErr w:type="gramEnd"/>
      <w:r w:rsidRPr="00746DAA">
        <w:rPr>
          <w:rFonts w:ascii="Times New Roman" w:hAnsi="Times New Roman" w:cs="Times New Roman"/>
          <w:b/>
          <w:sz w:val="28"/>
          <w:szCs w:val="28"/>
        </w:rPr>
        <w:t>. Казани</w:t>
      </w:r>
    </w:p>
    <w:p w:rsidR="0033700D" w:rsidRPr="00F328B0" w:rsidRDefault="0033700D" w:rsidP="009F7A7C">
      <w:pPr>
        <w:jc w:val="both"/>
        <w:rPr>
          <w:rFonts w:ascii="Times New Roman" w:hAnsi="Times New Roman" w:cs="Times New Roman"/>
          <w:b/>
          <w:sz w:val="24"/>
          <w:szCs w:val="24"/>
        </w:rPr>
      </w:pPr>
      <w:r w:rsidRPr="00F328B0">
        <w:rPr>
          <w:rFonts w:ascii="Times New Roman" w:hAnsi="Times New Roman" w:cs="Times New Roman"/>
          <w:sz w:val="24"/>
          <w:szCs w:val="24"/>
        </w:rPr>
        <w:t xml:space="preserve"> </w:t>
      </w:r>
      <w:r w:rsidRPr="00F328B0">
        <w:rPr>
          <w:rFonts w:ascii="Times New Roman" w:hAnsi="Times New Roman" w:cs="Times New Roman"/>
          <w:b/>
          <w:sz w:val="24"/>
          <w:szCs w:val="24"/>
        </w:rPr>
        <w:t>Разрешительные документы, на основании которых МБОУ «Школа №54» осуществляет деятельность</w:t>
      </w:r>
      <w:proofErr w:type="gramStart"/>
      <w:r w:rsidRPr="00F328B0">
        <w:rPr>
          <w:rFonts w:ascii="Times New Roman" w:hAnsi="Times New Roman" w:cs="Times New Roman"/>
          <w:b/>
          <w:sz w:val="24"/>
          <w:szCs w:val="24"/>
        </w:rPr>
        <w:t xml:space="preserve"> .</w:t>
      </w:r>
      <w:proofErr w:type="gramEnd"/>
    </w:p>
    <w:p w:rsidR="001B09B0" w:rsidRPr="00F328B0" w:rsidRDefault="001B09B0"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Лицензия </w:t>
      </w:r>
      <w:r w:rsidR="0033700D" w:rsidRPr="00F328B0">
        <w:rPr>
          <w:rFonts w:ascii="Times New Roman" w:hAnsi="Times New Roman" w:cs="Times New Roman"/>
          <w:sz w:val="24"/>
          <w:szCs w:val="24"/>
        </w:rPr>
        <w:t xml:space="preserve"> на право ведения образовательной деятельности от 03 июня 2016 года  № 6618 выдана Министерством образования и науки Республики Татарстан</w:t>
      </w:r>
      <w:proofErr w:type="gramStart"/>
      <w:r w:rsidR="0033700D" w:rsidRPr="00F328B0">
        <w:rPr>
          <w:rFonts w:ascii="Times New Roman" w:hAnsi="Times New Roman" w:cs="Times New Roman"/>
          <w:sz w:val="24"/>
          <w:szCs w:val="24"/>
        </w:rPr>
        <w:t xml:space="preserve"> ,</w:t>
      </w:r>
      <w:proofErr w:type="gramEnd"/>
      <w:r w:rsidR="0033700D" w:rsidRPr="00F328B0">
        <w:rPr>
          <w:rFonts w:ascii="Times New Roman" w:hAnsi="Times New Roman" w:cs="Times New Roman"/>
          <w:sz w:val="24"/>
          <w:szCs w:val="24"/>
        </w:rPr>
        <w:t xml:space="preserve"> срок действия- бессрочно.</w:t>
      </w:r>
    </w:p>
    <w:p w:rsidR="0033700D" w:rsidRPr="00F328B0" w:rsidRDefault="0033700D"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Свидетельство об аккредитации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право выдавать документы об образовании) от 20 января 2016 года № 3322 выдано Министерством образования и науки Республики Татарстан, срок действия-до 03 марта 2023 года.</w:t>
      </w:r>
    </w:p>
    <w:p w:rsidR="001B09B0" w:rsidRPr="00F328B0" w:rsidRDefault="0033700D" w:rsidP="009F7A7C">
      <w:pPr>
        <w:jc w:val="both"/>
        <w:rPr>
          <w:rFonts w:ascii="Times New Roman" w:hAnsi="Times New Roman" w:cs="Times New Roman"/>
          <w:sz w:val="24"/>
          <w:szCs w:val="24"/>
        </w:rPr>
      </w:pPr>
      <w:r w:rsidRPr="00F328B0">
        <w:rPr>
          <w:rFonts w:ascii="Times New Roman" w:hAnsi="Times New Roman" w:cs="Times New Roman"/>
          <w:sz w:val="24"/>
          <w:szCs w:val="24"/>
        </w:rPr>
        <w:t>Устав зарегистрирован приказом КЗИО Исполкома г</w:t>
      </w:r>
      <w:proofErr w:type="gramStart"/>
      <w:r w:rsidRPr="00F328B0">
        <w:rPr>
          <w:rFonts w:ascii="Times New Roman" w:hAnsi="Times New Roman" w:cs="Times New Roman"/>
          <w:sz w:val="24"/>
          <w:szCs w:val="24"/>
        </w:rPr>
        <w:t>.К</w:t>
      </w:r>
      <w:proofErr w:type="gramEnd"/>
      <w:r w:rsidRPr="00F328B0">
        <w:rPr>
          <w:rFonts w:ascii="Times New Roman" w:hAnsi="Times New Roman" w:cs="Times New Roman"/>
          <w:sz w:val="24"/>
          <w:szCs w:val="24"/>
        </w:rPr>
        <w:t>азани  от 07.04.2015 года № 715/КЗИО-ПК .</w:t>
      </w:r>
    </w:p>
    <w:p w:rsidR="0033700D" w:rsidRPr="00F328B0" w:rsidRDefault="0033700D" w:rsidP="009F7A7C">
      <w:pPr>
        <w:jc w:val="both"/>
        <w:rPr>
          <w:rFonts w:ascii="Times New Roman" w:hAnsi="Times New Roman" w:cs="Times New Roman"/>
          <w:sz w:val="24"/>
          <w:szCs w:val="24"/>
        </w:rPr>
      </w:pPr>
      <w:r w:rsidRPr="00F328B0">
        <w:rPr>
          <w:rFonts w:ascii="Times New Roman" w:hAnsi="Times New Roman" w:cs="Times New Roman"/>
          <w:sz w:val="24"/>
          <w:szCs w:val="24"/>
        </w:rPr>
        <w:t>Договор оперативного управления  №1/320  от  23.11.2007 года</w:t>
      </w:r>
    </w:p>
    <w:p w:rsidR="0033700D" w:rsidRPr="00F328B0" w:rsidRDefault="0033700D" w:rsidP="009F7A7C">
      <w:pPr>
        <w:jc w:val="both"/>
        <w:rPr>
          <w:rFonts w:ascii="Times New Roman" w:hAnsi="Times New Roman" w:cs="Times New Roman"/>
          <w:sz w:val="24"/>
          <w:szCs w:val="24"/>
        </w:rPr>
      </w:pPr>
      <w:r w:rsidRPr="00F328B0">
        <w:rPr>
          <w:rFonts w:ascii="Times New Roman" w:hAnsi="Times New Roman" w:cs="Times New Roman"/>
          <w:sz w:val="24"/>
          <w:szCs w:val="24"/>
        </w:rPr>
        <w:t>Свидетельства о регистрации права на землю и здания 16-Ак №564610 от 20 июня 2010 года, 16-АЕ № 147920 от 29 марта 2010 года, 16-АЕ № 1479243 от 29 марта 2010 года.</w:t>
      </w:r>
    </w:p>
    <w:p w:rsidR="001B09B0" w:rsidRPr="00F328B0" w:rsidRDefault="001B09B0" w:rsidP="009F7A7C">
      <w:pPr>
        <w:jc w:val="both"/>
        <w:rPr>
          <w:rFonts w:ascii="Times New Roman" w:hAnsi="Times New Roman" w:cs="Times New Roman"/>
          <w:b/>
          <w:sz w:val="24"/>
          <w:szCs w:val="24"/>
        </w:rPr>
      </w:pPr>
      <w:r w:rsidRPr="00F328B0">
        <w:rPr>
          <w:rFonts w:ascii="Times New Roman" w:hAnsi="Times New Roman" w:cs="Times New Roman"/>
          <w:b/>
          <w:sz w:val="24"/>
          <w:szCs w:val="24"/>
        </w:rPr>
        <w:t>Краткая история школы.</w:t>
      </w:r>
    </w:p>
    <w:p w:rsidR="001B09B0" w:rsidRPr="00F328B0" w:rsidRDefault="001B09B0" w:rsidP="009F7A7C">
      <w:pPr>
        <w:ind w:firstLine="708"/>
        <w:jc w:val="both"/>
        <w:rPr>
          <w:rFonts w:ascii="Times New Roman" w:hAnsi="Times New Roman" w:cs="Times New Roman"/>
          <w:sz w:val="24"/>
          <w:szCs w:val="24"/>
        </w:rPr>
      </w:pPr>
      <w:r w:rsidRPr="00F328B0">
        <w:rPr>
          <w:rFonts w:ascii="Times New Roman" w:hAnsi="Times New Roman" w:cs="Times New Roman"/>
          <w:sz w:val="24"/>
          <w:szCs w:val="24"/>
        </w:rPr>
        <w:t xml:space="preserve">Согласно решению Совета народных депутатов </w:t>
      </w:r>
      <w:proofErr w:type="gramStart"/>
      <w:r w:rsidRPr="00F328B0">
        <w:rPr>
          <w:rFonts w:ascii="Times New Roman" w:hAnsi="Times New Roman" w:cs="Times New Roman"/>
          <w:sz w:val="24"/>
          <w:szCs w:val="24"/>
        </w:rPr>
        <w:t>г</w:t>
      </w:r>
      <w:proofErr w:type="gramEnd"/>
      <w:r w:rsidRPr="00F328B0">
        <w:rPr>
          <w:rFonts w:ascii="Times New Roman" w:hAnsi="Times New Roman" w:cs="Times New Roman"/>
          <w:sz w:val="24"/>
          <w:szCs w:val="24"/>
        </w:rPr>
        <w:t xml:space="preserve">. Казани  от    1948 года на пересечении улиц Сталинградская (ныне Ленинградская) и Беломорская (ныне Симонова) было   построено  типовое здание на 400 мест. В здании не было актового  и спортивного залов. В 1964 году был </w:t>
      </w:r>
      <w:proofErr w:type="gramStart"/>
      <w:r w:rsidRPr="00F328B0">
        <w:rPr>
          <w:rFonts w:ascii="Times New Roman" w:hAnsi="Times New Roman" w:cs="Times New Roman"/>
          <w:sz w:val="24"/>
          <w:szCs w:val="24"/>
        </w:rPr>
        <w:t>возведен</w:t>
      </w:r>
      <w:proofErr w:type="gramEnd"/>
      <w:r w:rsidRPr="00F328B0">
        <w:rPr>
          <w:rFonts w:ascii="Times New Roman" w:hAnsi="Times New Roman" w:cs="Times New Roman"/>
          <w:sz w:val="24"/>
          <w:szCs w:val="24"/>
        </w:rPr>
        <w:t xml:space="preserve"> пристрой</w:t>
      </w:r>
      <w:r w:rsidR="00E73059" w:rsidRPr="00F328B0">
        <w:rPr>
          <w:rFonts w:ascii="Times New Roman" w:hAnsi="Times New Roman" w:cs="Times New Roman"/>
          <w:sz w:val="24"/>
          <w:szCs w:val="24"/>
        </w:rPr>
        <w:t>,</w:t>
      </w:r>
      <w:r w:rsidRPr="00F328B0">
        <w:rPr>
          <w:rFonts w:ascii="Times New Roman" w:hAnsi="Times New Roman" w:cs="Times New Roman"/>
          <w:sz w:val="24"/>
          <w:szCs w:val="24"/>
        </w:rPr>
        <w:t xml:space="preserve"> в котором </w:t>
      </w:r>
      <w:r w:rsidR="00A86463" w:rsidRPr="00F328B0">
        <w:rPr>
          <w:rFonts w:ascii="Times New Roman" w:hAnsi="Times New Roman" w:cs="Times New Roman"/>
          <w:sz w:val="24"/>
          <w:szCs w:val="24"/>
        </w:rPr>
        <w:t xml:space="preserve"> расположились 6 кабинетов </w:t>
      </w:r>
      <w:r w:rsidR="00E73059" w:rsidRPr="00F328B0">
        <w:rPr>
          <w:rFonts w:ascii="Times New Roman" w:hAnsi="Times New Roman" w:cs="Times New Roman"/>
          <w:sz w:val="24"/>
          <w:szCs w:val="24"/>
        </w:rPr>
        <w:t>(</w:t>
      </w:r>
      <w:r w:rsidR="00A86463" w:rsidRPr="00F328B0">
        <w:rPr>
          <w:rFonts w:ascii="Times New Roman" w:hAnsi="Times New Roman" w:cs="Times New Roman"/>
          <w:sz w:val="24"/>
          <w:szCs w:val="24"/>
        </w:rPr>
        <w:t xml:space="preserve">в настоящее время это кабинеты татарского языка, информатики, искусства, технологии </w:t>
      </w:r>
      <w:r w:rsidR="00E73059" w:rsidRPr="00F328B0">
        <w:rPr>
          <w:rFonts w:ascii="Times New Roman" w:hAnsi="Times New Roman" w:cs="Times New Roman"/>
          <w:sz w:val="24"/>
          <w:szCs w:val="24"/>
        </w:rPr>
        <w:t>- н</w:t>
      </w:r>
      <w:r w:rsidR="00A86463" w:rsidRPr="00F328B0">
        <w:rPr>
          <w:rFonts w:ascii="Times New Roman" w:hAnsi="Times New Roman" w:cs="Times New Roman"/>
          <w:sz w:val="24"/>
          <w:szCs w:val="24"/>
        </w:rPr>
        <w:t>а первом этаже, кабинеты русского языка и биологии-на втором этаже</w:t>
      </w:r>
      <w:r w:rsidR="00E73059" w:rsidRPr="00F328B0">
        <w:rPr>
          <w:rFonts w:ascii="Times New Roman" w:hAnsi="Times New Roman" w:cs="Times New Roman"/>
          <w:sz w:val="24"/>
          <w:szCs w:val="24"/>
        </w:rPr>
        <w:t>) и</w:t>
      </w:r>
      <w:r w:rsidR="00A86463" w:rsidRPr="00F328B0">
        <w:rPr>
          <w:rFonts w:ascii="Times New Roman" w:hAnsi="Times New Roman" w:cs="Times New Roman"/>
          <w:sz w:val="24"/>
          <w:szCs w:val="24"/>
        </w:rPr>
        <w:t xml:space="preserve"> спортивный зал на</w:t>
      </w:r>
      <w:r w:rsidR="00A86463" w:rsidRPr="00F328B0">
        <w:rPr>
          <w:rFonts w:ascii="Times New Roman" w:hAnsi="Times New Roman" w:cs="Times New Roman"/>
          <w:color w:val="FF0000"/>
          <w:sz w:val="24"/>
          <w:szCs w:val="24"/>
        </w:rPr>
        <w:t xml:space="preserve"> </w:t>
      </w:r>
      <w:r w:rsidR="007B6334" w:rsidRPr="00F328B0">
        <w:rPr>
          <w:rFonts w:ascii="Times New Roman" w:hAnsi="Times New Roman" w:cs="Times New Roman"/>
          <w:sz w:val="24"/>
          <w:szCs w:val="24"/>
        </w:rPr>
        <w:t>143</w:t>
      </w:r>
      <w:r w:rsidR="007B6334" w:rsidRPr="00F328B0">
        <w:rPr>
          <w:rFonts w:ascii="Times New Roman" w:hAnsi="Times New Roman" w:cs="Times New Roman"/>
          <w:color w:val="FF0000"/>
          <w:sz w:val="24"/>
          <w:szCs w:val="24"/>
        </w:rPr>
        <w:t xml:space="preserve">   </w:t>
      </w:r>
      <w:r w:rsidR="00A86463" w:rsidRPr="00F328B0">
        <w:rPr>
          <w:rFonts w:ascii="Times New Roman" w:hAnsi="Times New Roman" w:cs="Times New Roman"/>
          <w:color w:val="FF0000"/>
          <w:sz w:val="24"/>
          <w:szCs w:val="24"/>
        </w:rPr>
        <w:t xml:space="preserve"> </w:t>
      </w:r>
      <w:r w:rsidR="00A86463" w:rsidRPr="00F328B0">
        <w:rPr>
          <w:rFonts w:ascii="Times New Roman" w:hAnsi="Times New Roman" w:cs="Times New Roman"/>
          <w:sz w:val="24"/>
          <w:szCs w:val="24"/>
        </w:rPr>
        <w:t>квадратных метра</w:t>
      </w:r>
      <w:r w:rsidR="00E73059" w:rsidRPr="00F328B0">
        <w:rPr>
          <w:rFonts w:ascii="Times New Roman" w:hAnsi="Times New Roman" w:cs="Times New Roman"/>
          <w:sz w:val="24"/>
          <w:szCs w:val="24"/>
        </w:rPr>
        <w:t xml:space="preserve">. </w:t>
      </w:r>
      <w:r w:rsidR="00A86463" w:rsidRPr="00F328B0">
        <w:rPr>
          <w:rFonts w:ascii="Times New Roman" w:hAnsi="Times New Roman" w:cs="Times New Roman"/>
          <w:sz w:val="24"/>
          <w:szCs w:val="24"/>
        </w:rPr>
        <w:t>В</w:t>
      </w:r>
      <w:r w:rsidR="007B6334" w:rsidRPr="00F328B0">
        <w:rPr>
          <w:rFonts w:ascii="Times New Roman" w:hAnsi="Times New Roman" w:cs="Times New Roman"/>
          <w:sz w:val="24"/>
          <w:szCs w:val="24"/>
        </w:rPr>
        <w:t xml:space="preserve">   2002 году </w:t>
      </w:r>
      <w:r w:rsidR="00A86463" w:rsidRPr="00F328B0">
        <w:rPr>
          <w:rFonts w:ascii="Times New Roman" w:hAnsi="Times New Roman" w:cs="Times New Roman"/>
          <w:sz w:val="24"/>
          <w:szCs w:val="24"/>
        </w:rPr>
        <w:t xml:space="preserve"> школе было передано здание бывшего детского сада по адресу</w:t>
      </w:r>
      <w:proofErr w:type="gramStart"/>
      <w:r w:rsidR="00A86463" w:rsidRPr="00F328B0">
        <w:rPr>
          <w:rFonts w:ascii="Times New Roman" w:hAnsi="Times New Roman" w:cs="Times New Roman"/>
          <w:sz w:val="24"/>
          <w:szCs w:val="24"/>
        </w:rPr>
        <w:t xml:space="preserve"> :</w:t>
      </w:r>
      <w:proofErr w:type="gramEnd"/>
      <w:r w:rsidR="00A86463" w:rsidRPr="00F328B0">
        <w:rPr>
          <w:rFonts w:ascii="Times New Roman" w:hAnsi="Times New Roman" w:cs="Times New Roman"/>
          <w:sz w:val="24"/>
          <w:szCs w:val="24"/>
        </w:rPr>
        <w:t xml:space="preserve"> Беломорская, 6а. В связи со строительством нового микрорайона </w:t>
      </w:r>
      <w:proofErr w:type="gramStart"/>
      <w:r w:rsidR="00F82293" w:rsidRPr="00F328B0">
        <w:rPr>
          <w:rFonts w:ascii="Times New Roman" w:hAnsi="Times New Roman" w:cs="Times New Roman"/>
          <w:sz w:val="24"/>
          <w:szCs w:val="24"/>
        </w:rPr>
        <w:t xml:space="preserve">( </w:t>
      </w:r>
      <w:proofErr w:type="gramEnd"/>
      <w:r w:rsidR="00A86463" w:rsidRPr="00F328B0">
        <w:rPr>
          <w:rFonts w:ascii="Times New Roman" w:hAnsi="Times New Roman" w:cs="Times New Roman"/>
          <w:sz w:val="24"/>
          <w:szCs w:val="24"/>
        </w:rPr>
        <w:t>со сносом старых двухэтажных домов</w:t>
      </w:r>
      <w:r w:rsidR="00F82293" w:rsidRPr="00F328B0">
        <w:rPr>
          <w:rFonts w:ascii="Times New Roman" w:hAnsi="Times New Roman" w:cs="Times New Roman"/>
          <w:sz w:val="24"/>
          <w:szCs w:val="24"/>
        </w:rPr>
        <w:t>)</w:t>
      </w:r>
      <w:r w:rsidR="00A86463" w:rsidRPr="00F328B0">
        <w:rPr>
          <w:rFonts w:ascii="Times New Roman" w:hAnsi="Times New Roman" w:cs="Times New Roman"/>
          <w:sz w:val="24"/>
          <w:szCs w:val="24"/>
        </w:rPr>
        <w:t xml:space="preserve"> и Школы №33 данное здание было снесено ( в настоящее время на этом месте находится бассейн школы №33). В2008году</w:t>
      </w:r>
      <w:r w:rsidR="008D186C" w:rsidRPr="00F328B0">
        <w:rPr>
          <w:rFonts w:ascii="Times New Roman" w:hAnsi="Times New Roman" w:cs="Times New Roman"/>
          <w:sz w:val="24"/>
          <w:szCs w:val="24"/>
        </w:rPr>
        <w:t xml:space="preserve"> Постановлением Руководителя Исполкома г.Казани от 30.05.2008 года № 2469 произведена реорганизация путем слияния </w:t>
      </w:r>
      <w:r w:rsidR="00A86463" w:rsidRPr="00F328B0">
        <w:rPr>
          <w:rFonts w:ascii="Times New Roman" w:hAnsi="Times New Roman" w:cs="Times New Roman"/>
          <w:sz w:val="24"/>
          <w:szCs w:val="24"/>
        </w:rPr>
        <w:t xml:space="preserve"> двух школ Русско-татарской средней общеобразовательной школы №45 и Средней общеобразовательной школы №54. В настоящее время МБОУ  «Школа №54»располагается в двух зданиях</w:t>
      </w:r>
      <w:proofErr w:type="gramStart"/>
      <w:r w:rsidR="00A86463" w:rsidRPr="00F328B0">
        <w:rPr>
          <w:rFonts w:ascii="Times New Roman" w:hAnsi="Times New Roman" w:cs="Times New Roman"/>
          <w:sz w:val="24"/>
          <w:szCs w:val="24"/>
        </w:rPr>
        <w:t xml:space="preserve"> :</w:t>
      </w:r>
      <w:proofErr w:type="gramEnd"/>
      <w:r w:rsidR="00A86463" w:rsidRPr="00F328B0">
        <w:rPr>
          <w:rFonts w:ascii="Times New Roman" w:hAnsi="Times New Roman" w:cs="Times New Roman"/>
          <w:sz w:val="24"/>
          <w:szCs w:val="24"/>
        </w:rPr>
        <w:t xml:space="preserve"> здание №1 по адресу :  ул.   Ленинградская, 28  издание №2 по адресу : </w:t>
      </w:r>
      <w:proofErr w:type="spellStart"/>
      <w:r w:rsidR="00A86463" w:rsidRPr="00F328B0">
        <w:rPr>
          <w:rFonts w:ascii="Times New Roman" w:hAnsi="Times New Roman" w:cs="Times New Roman"/>
          <w:sz w:val="24"/>
          <w:szCs w:val="24"/>
        </w:rPr>
        <w:t>Айдарова</w:t>
      </w:r>
      <w:proofErr w:type="spellEnd"/>
      <w:r w:rsidR="00A86463" w:rsidRPr="00F328B0">
        <w:rPr>
          <w:rFonts w:ascii="Times New Roman" w:hAnsi="Times New Roman" w:cs="Times New Roman"/>
          <w:sz w:val="24"/>
          <w:szCs w:val="24"/>
        </w:rPr>
        <w:t xml:space="preserve"> ,10</w:t>
      </w:r>
      <w:r w:rsidR="00E73059" w:rsidRPr="00F328B0">
        <w:rPr>
          <w:rFonts w:ascii="Times New Roman" w:hAnsi="Times New Roman" w:cs="Times New Roman"/>
          <w:sz w:val="24"/>
          <w:szCs w:val="24"/>
        </w:rPr>
        <w:t>. Здание №2 было построено в 1953 году</w:t>
      </w:r>
      <w:proofErr w:type="gramStart"/>
      <w:r w:rsidR="00E73059" w:rsidRPr="00F328B0">
        <w:rPr>
          <w:rFonts w:ascii="Times New Roman" w:hAnsi="Times New Roman" w:cs="Times New Roman"/>
          <w:sz w:val="24"/>
          <w:szCs w:val="24"/>
        </w:rPr>
        <w:t xml:space="preserve"> ,</w:t>
      </w:r>
      <w:proofErr w:type="gramEnd"/>
      <w:r w:rsidR="00E73059" w:rsidRPr="00F328B0">
        <w:rPr>
          <w:rFonts w:ascii="Times New Roman" w:hAnsi="Times New Roman" w:cs="Times New Roman"/>
          <w:sz w:val="24"/>
          <w:szCs w:val="24"/>
        </w:rPr>
        <w:t xml:space="preserve">   тогда же было введено в действие здание столярной и слесарной мастерских, с кабинетом обслуживающего труда . </w:t>
      </w:r>
      <w:r w:rsidR="001809B9" w:rsidRPr="00F328B0">
        <w:rPr>
          <w:rFonts w:ascii="Times New Roman" w:hAnsi="Times New Roman" w:cs="Times New Roman"/>
          <w:sz w:val="24"/>
          <w:szCs w:val="24"/>
        </w:rPr>
        <w:t>С 2006 года  строение</w:t>
      </w:r>
      <w:r w:rsidR="00E73059" w:rsidRPr="00F328B0">
        <w:rPr>
          <w:rFonts w:ascii="Times New Roman" w:hAnsi="Times New Roman" w:cs="Times New Roman"/>
          <w:sz w:val="24"/>
          <w:szCs w:val="24"/>
        </w:rPr>
        <w:t xml:space="preserve"> находится в аварийном состоянии изакрыто для доступа.    С 2008 года школа имеет статус общеобразовательного учреждения с углубленным изучением отдельных предметов.</w:t>
      </w:r>
    </w:p>
    <w:p w:rsidR="001809B9" w:rsidRPr="00F328B0" w:rsidRDefault="001809B9" w:rsidP="009F7A7C">
      <w:pPr>
        <w:ind w:firstLine="708"/>
        <w:jc w:val="both"/>
        <w:rPr>
          <w:rFonts w:ascii="Times New Roman" w:hAnsi="Times New Roman" w:cs="Times New Roman"/>
          <w:sz w:val="24"/>
          <w:szCs w:val="24"/>
        </w:rPr>
      </w:pPr>
      <w:r w:rsidRPr="00F328B0">
        <w:rPr>
          <w:rFonts w:ascii="Times New Roman" w:hAnsi="Times New Roman" w:cs="Times New Roman"/>
          <w:sz w:val="24"/>
          <w:szCs w:val="24"/>
        </w:rPr>
        <w:t>Оба здания находятся в хорошей транспортной доступности</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Ближайшие остановки : от здания №1 -троллейбуса №13 ,автобусов 6,18,37,60,89, 33,53, 76 </w:t>
      </w:r>
      <w:r w:rsidRPr="00F328B0">
        <w:rPr>
          <w:rFonts w:ascii="Times New Roman" w:hAnsi="Times New Roman" w:cs="Times New Roman"/>
          <w:sz w:val="24"/>
          <w:szCs w:val="24"/>
        </w:rPr>
        <w:lastRenderedPageBreak/>
        <w:t>«Ленинградская», от здания №2- трамвая №1, автобусов 37,76 , 92  «</w:t>
      </w:r>
      <w:proofErr w:type="spellStart"/>
      <w:r w:rsidRPr="00F328B0">
        <w:rPr>
          <w:rFonts w:ascii="Times New Roman" w:hAnsi="Times New Roman" w:cs="Times New Roman"/>
          <w:sz w:val="24"/>
          <w:szCs w:val="24"/>
        </w:rPr>
        <w:t>Айдарова</w:t>
      </w:r>
      <w:proofErr w:type="spellEnd"/>
      <w:r w:rsidRPr="00F328B0">
        <w:rPr>
          <w:rFonts w:ascii="Times New Roman" w:hAnsi="Times New Roman" w:cs="Times New Roman"/>
          <w:sz w:val="24"/>
          <w:szCs w:val="24"/>
        </w:rPr>
        <w:t xml:space="preserve">».  В десяти минутах ходьбы находится  станция метро «Авиастроительная». </w:t>
      </w:r>
    </w:p>
    <w:p w:rsidR="00F82293" w:rsidRPr="00F328B0" w:rsidRDefault="001809B9" w:rsidP="009F7A7C">
      <w:pPr>
        <w:ind w:firstLine="708"/>
        <w:jc w:val="both"/>
        <w:rPr>
          <w:rFonts w:ascii="Times New Roman" w:hAnsi="Times New Roman" w:cs="Times New Roman"/>
        </w:rPr>
      </w:pPr>
      <w:r w:rsidRPr="00F328B0">
        <w:rPr>
          <w:rFonts w:ascii="Times New Roman" w:hAnsi="Times New Roman" w:cs="Times New Roman"/>
          <w:sz w:val="24"/>
          <w:szCs w:val="24"/>
        </w:rPr>
        <w:t>У МБОУ «Школа №54»</w:t>
      </w:r>
      <w:r w:rsidR="00016F13" w:rsidRPr="00F328B0">
        <w:rPr>
          <w:rFonts w:ascii="Times New Roman" w:hAnsi="Times New Roman" w:cs="Times New Roman"/>
          <w:sz w:val="24"/>
          <w:szCs w:val="24"/>
        </w:rPr>
        <w:t xml:space="preserve"> им</w:t>
      </w:r>
      <w:r w:rsidRPr="00F328B0">
        <w:rPr>
          <w:rFonts w:ascii="Times New Roman" w:hAnsi="Times New Roman" w:cs="Times New Roman"/>
          <w:sz w:val="24"/>
          <w:szCs w:val="24"/>
        </w:rPr>
        <w:t xml:space="preserve">еется сайт на портале «Электронное </w:t>
      </w:r>
      <w:r w:rsidR="00016F13" w:rsidRPr="00F328B0">
        <w:rPr>
          <w:rFonts w:ascii="Times New Roman" w:hAnsi="Times New Roman" w:cs="Times New Roman"/>
          <w:sz w:val="24"/>
          <w:szCs w:val="24"/>
        </w:rPr>
        <w:t xml:space="preserve">образование»  </w:t>
      </w:r>
      <w:proofErr w:type="spellStart"/>
      <w:r w:rsidR="00016F13" w:rsidRPr="00F328B0">
        <w:rPr>
          <w:rFonts w:ascii="Times New Roman" w:hAnsi="Times New Roman" w:cs="Times New Roman"/>
          <w:sz w:val="24"/>
          <w:szCs w:val="24"/>
          <w:lang w:val="en-US"/>
        </w:rPr>
        <w:t>edu</w:t>
      </w:r>
      <w:proofErr w:type="spellEnd"/>
      <w:r w:rsidR="00016F13" w:rsidRPr="00F328B0">
        <w:rPr>
          <w:rFonts w:ascii="Times New Roman" w:hAnsi="Times New Roman" w:cs="Times New Roman"/>
          <w:sz w:val="24"/>
          <w:szCs w:val="24"/>
        </w:rPr>
        <w:t>.</w:t>
      </w:r>
      <w:proofErr w:type="spellStart"/>
      <w:r w:rsidR="00016F13" w:rsidRPr="00F328B0">
        <w:rPr>
          <w:rFonts w:ascii="Times New Roman" w:hAnsi="Times New Roman" w:cs="Times New Roman"/>
          <w:sz w:val="24"/>
          <w:szCs w:val="24"/>
          <w:lang w:val="en-US"/>
        </w:rPr>
        <w:t>tatar</w:t>
      </w:r>
      <w:proofErr w:type="spellEnd"/>
      <w:r w:rsidR="00016F13" w:rsidRPr="00F328B0">
        <w:rPr>
          <w:rFonts w:ascii="Times New Roman" w:hAnsi="Times New Roman" w:cs="Times New Roman"/>
          <w:sz w:val="24"/>
          <w:szCs w:val="24"/>
        </w:rPr>
        <w:t>.</w:t>
      </w:r>
      <w:proofErr w:type="spellStart"/>
      <w:r w:rsidR="00016F13" w:rsidRPr="00F328B0">
        <w:rPr>
          <w:rFonts w:ascii="Times New Roman" w:hAnsi="Times New Roman" w:cs="Times New Roman"/>
          <w:sz w:val="24"/>
          <w:szCs w:val="24"/>
          <w:lang w:val="en-US"/>
        </w:rPr>
        <w:t>ru</w:t>
      </w:r>
      <w:proofErr w:type="spellEnd"/>
      <w:r w:rsidR="00016F13" w:rsidRPr="00F328B0">
        <w:rPr>
          <w:rFonts w:ascii="Times New Roman" w:hAnsi="Times New Roman" w:cs="Times New Roman"/>
          <w:sz w:val="24"/>
          <w:szCs w:val="24"/>
        </w:rPr>
        <w:t xml:space="preserve"> , электронный адрес </w:t>
      </w:r>
      <w:hyperlink r:id="rId5" w:history="1">
        <w:r w:rsidR="00F82293" w:rsidRPr="00F328B0">
          <w:rPr>
            <w:rStyle w:val="a3"/>
            <w:rFonts w:ascii="Times New Roman" w:hAnsi="Times New Roman" w:cs="Times New Roman"/>
            <w:sz w:val="24"/>
            <w:szCs w:val="24"/>
          </w:rPr>
          <w:t xml:space="preserve"> </w:t>
        </w:r>
        <w:r w:rsidR="00F82293" w:rsidRPr="00F328B0">
          <w:rPr>
            <w:rStyle w:val="a3"/>
            <w:rFonts w:ascii="Times New Roman" w:hAnsi="Times New Roman" w:cs="Times New Roman"/>
            <w:sz w:val="24"/>
            <w:szCs w:val="24"/>
            <w:lang w:val="en-US"/>
          </w:rPr>
          <w:t>S</w:t>
        </w:r>
        <w:r w:rsidR="00F82293" w:rsidRPr="00F328B0">
          <w:rPr>
            <w:rStyle w:val="a3"/>
            <w:rFonts w:ascii="Times New Roman" w:hAnsi="Times New Roman" w:cs="Times New Roman"/>
            <w:sz w:val="24"/>
            <w:szCs w:val="24"/>
          </w:rPr>
          <w:t>54.</w:t>
        </w:r>
        <w:r w:rsidR="00F82293" w:rsidRPr="00F328B0">
          <w:rPr>
            <w:rStyle w:val="a3"/>
            <w:rFonts w:ascii="Times New Roman" w:hAnsi="Times New Roman" w:cs="Times New Roman"/>
            <w:sz w:val="24"/>
            <w:szCs w:val="24"/>
            <w:lang w:val="en-US"/>
          </w:rPr>
          <w:t>kzn</w:t>
        </w:r>
        <w:r w:rsidR="00F82293" w:rsidRPr="00F328B0">
          <w:rPr>
            <w:rStyle w:val="a3"/>
            <w:rFonts w:ascii="Times New Roman" w:hAnsi="Times New Roman" w:cs="Times New Roman"/>
            <w:sz w:val="24"/>
            <w:szCs w:val="24"/>
          </w:rPr>
          <w:t>@</w:t>
        </w:r>
        <w:r w:rsidR="00F82293" w:rsidRPr="00F328B0">
          <w:rPr>
            <w:rStyle w:val="a3"/>
            <w:rFonts w:ascii="Times New Roman" w:hAnsi="Times New Roman" w:cs="Times New Roman"/>
            <w:sz w:val="24"/>
            <w:szCs w:val="24"/>
            <w:lang w:val="en-US"/>
          </w:rPr>
          <w:t>tatar</w:t>
        </w:r>
        <w:r w:rsidR="00F82293" w:rsidRPr="00F328B0">
          <w:rPr>
            <w:rStyle w:val="a3"/>
            <w:rFonts w:ascii="Times New Roman" w:hAnsi="Times New Roman" w:cs="Times New Roman"/>
            <w:sz w:val="24"/>
            <w:szCs w:val="24"/>
          </w:rPr>
          <w:t>.</w:t>
        </w:r>
        <w:r w:rsidR="00F82293" w:rsidRPr="00F328B0">
          <w:rPr>
            <w:rStyle w:val="a3"/>
            <w:rFonts w:ascii="Times New Roman" w:hAnsi="Times New Roman" w:cs="Times New Roman"/>
            <w:sz w:val="24"/>
            <w:szCs w:val="24"/>
            <w:lang w:val="en-US"/>
          </w:rPr>
          <w:t>ru</w:t>
        </w:r>
        <w:r w:rsidR="00F82293" w:rsidRPr="00F328B0">
          <w:rPr>
            <w:rStyle w:val="a3"/>
            <w:rFonts w:ascii="Times New Roman" w:hAnsi="Times New Roman" w:cs="Times New Roman"/>
            <w:sz w:val="24"/>
            <w:szCs w:val="24"/>
          </w:rPr>
          <w:t xml:space="preserve">          </w:t>
        </w:r>
      </w:hyperlink>
    </w:p>
    <w:p w:rsidR="0033700D" w:rsidRPr="00F328B0" w:rsidRDefault="0033700D" w:rsidP="009F7A7C">
      <w:pPr>
        <w:ind w:firstLine="708"/>
        <w:jc w:val="both"/>
        <w:rPr>
          <w:rFonts w:ascii="Times New Roman" w:hAnsi="Times New Roman" w:cs="Times New Roman"/>
          <w:b/>
          <w:sz w:val="24"/>
          <w:szCs w:val="24"/>
        </w:rPr>
      </w:pPr>
    </w:p>
    <w:p w:rsidR="00F301E6" w:rsidRPr="00F328B0" w:rsidRDefault="00F301E6" w:rsidP="009F7A7C">
      <w:pPr>
        <w:jc w:val="both"/>
        <w:rPr>
          <w:rFonts w:ascii="Times New Roman" w:hAnsi="Times New Roman" w:cs="Times New Roman"/>
          <w:b/>
          <w:sz w:val="24"/>
          <w:szCs w:val="24"/>
        </w:rPr>
      </w:pPr>
      <w:r w:rsidRPr="00F328B0">
        <w:rPr>
          <w:rFonts w:ascii="Times New Roman" w:hAnsi="Times New Roman" w:cs="Times New Roman"/>
          <w:b/>
          <w:sz w:val="24"/>
          <w:szCs w:val="24"/>
        </w:rPr>
        <w:t>Итоги  успеваемости и качества знаний за 2016 – 2017 уч. год</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На конец года обучалось 1042учащихся. </w:t>
      </w:r>
      <w:proofErr w:type="gramStart"/>
      <w:r w:rsidRPr="00F328B0">
        <w:rPr>
          <w:rFonts w:ascii="Times New Roman" w:hAnsi="Times New Roman" w:cs="Times New Roman"/>
          <w:sz w:val="24"/>
          <w:szCs w:val="24"/>
        </w:rPr>
        <w:t>Аттестованы</w:t>
      </w:r>
      <w:proofErr w:type="gramEnd"/>
      <w:r w:rsidRPr="00F328B0">
        <w:rPr>
          <w:rFonts w:ascii="Times New Roman" w:hAnsi="Times New Roman" w:cs="Times New Roman"/>
          <w:sz w:val="24"/>
          <w:szCs w:val="24"/>
        </w:rPr>
        <w:t xml:space="preserve"> 927 человек. </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Не аттестованы – 115  учащихся 1 –х классов, обучающиеся по </w:t>
      </w:r>
      <w:proofErr w:type="spellStart"/>
      <w:r w:rsidRPr="00F328B0">
        <w:rPr>
          <w:rFonts w:ascii="Times New Roman" w:hAnsi="Times New Roman" w:cs="Times New Roman"/>
          <w:sz w:val="24"/>
          <w:szCs w:val="24"/>
        </w:rPr>
        <w:t>безотметочной</w:t>
      </w:r>
      <w:proofErr w:type="spellEnd"/>
      <w:r w:rsidRPr="00F328B0">
        <w:rPr>
          <w:rFonts w:ascii="Times New Roman" w:hAnsi="Times New Roman" w:cs="Times New Roman"/>
          <w:sz w:val="24"/>
          <w:szCs w:val="24"/>
        </w:rPr>
        <w:t xml:space="preserve"> системе  Успевают – 925  человек</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т.е. 99,78 % учащихся.  Не успевают учащийся 2б класса   Захаров Дмитри</w:t>
      </w:r>
      <w:proofErr w:type="gramStart"/>
      <w:r w:rsidRPr="00F328B0">
        <w:rPr>
          <w:rFonts w:ascii="Times New Roman" w:hAnsi="Times New Roman" w:cs="Times New Roman"/>
          <w:sz w:val="24"/>
          <w:szCs w:val="24"/>
        </w:rPr>
        <w:t>й-</w:t>
      </w:r>
      <w:proofErr w:type="gramEnd"/>
      <w:r w:rsidRPr="00F328B0">
        <w:rPr>
          <w:rFonts w:ascii="Times New Roman" w:hAnsi="Times New Roman" w:cs="Times New Roman"/>
          <w:sz w:val="24"/>
          <w:szCs w:val="24"/>
        </w:rPr>
        <w:t xml:space="preserve"> по  7 предметам , условно переведен, направлен  на РПМПК , учащийся 3в   класса  -по   7 предметам, решение РПМПК – обучение в коррекционной школе </w:t>
      </w:r>
      <w:r w:rsidRPr="00F328B0">
        <w:rPr>
          <w:rFonts w:ascii="Times New Roman" w:hAnsi="Times New Roman" w:cs="Times New Roman"/>
          <w:sz w:val="24"/>
          <w:szCs w:val="24"/>
          <w:lang w:val="en-US"/>
        </w:rPr>
        <w:t>VIII</w:t>
      </w:r>
      <w:r w:rsidRPr="00F328B0">
        <w:rPr>
          <w:rFonts w:ascii="Times New Roman" w:hAnsi="Times New Roman" w:cs="Times New Roman"/>
          <w:sz w:val="24"/>
          <w:szCs w:val="24"/>
        </w:rPr>
        <w:t xml:space="preserve"> вида.</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Уровень </w:t>
      </w:r>
      <w:proofErr w:type="spellStart"/>
      <w:r w:rsidRPr="00F328B0">
        <w:rPr>
          <w:rFonts w:ascii="Times New Roman" w:hAnsi="Times New Roman" w:cs="Times New Roman"/>
          <w:sz w:val="24"/>
          <w:szCs w:val="24"/>
        </w:rPr>
        <w:t>обученности</w:t>
      </w:r>
      <w:proofErr w:type="spellEnd"/>
      <w:r w:rsidRPr="00F328B0">
        <w:rPr>
          <w:rFonts w:ascii="Times New Roman" w:hAnsi="Times New Roman" w:cs="Times New Roman"/>
          <w:sz w:val="24"/>
          <w:szCs w:val="24"/>
        </w:rPr>
        <w:t xml:space="preserve"> составил 55, 12%, т.е. 511 учащихся обучаются на «5» и «4». Это выше итогов  прошлого учебного года на  4, 69 %, итогов первой четверти на  7,05% . В начальной  школе – 60,31%  (результат повторили)</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5-9 классы улучшили свои результаты  по сравнению с результатами предыдущего учебного года на 5,79% и качество составило 51,89%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275чел.). </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Качество по параллелям в сравнении с  итогами 2015-2016 уч. года:</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2 классы – 63,39% ,3 классы –  56,19%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- 5,57%),4 классы –61,11%      ( +3,21%),5 классы – 63,48  %      ( +2,22%),6 классы – 54,47%           (+0,17%),7 классы – 50,94%         (-4,76%),8 классы – 52,87%        (+3,98%),9 классы –35,35%         ( +2,35%),10 класс – 53,85%,11 классы-   56,52%   (+ 13,67%)</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Учащиеся 2-х классов в течение года показывали рост качества с  55, 75 % до 63, 39 %.(+ 7,64%).  Повышение  уровня  </w:t>
      </w:r>
      <w:proofErr w:type="spellStart"/>
      <w:r w:rsidRPr="00F328B0">
        <w:rPr>
          <w:rFonts w:ascii="Times New Roman" w:hAnsi="Times New Roman" w:cs="Times New Roman"/>
          <w:sz w:val="24"/>
          <w:szCs w:val="24"/>
        </w:rPr>
        <w:t>обученности</w:t>
      </w:r>
      <w:proofErr w:type="spellEnd"/>
      <w:r w:rsidRPr="00F328B0">
        <w:rPr>
          <w:rFonts w:ascii="Times New Roman" w:hAnsi="Times New Roman" w:cs="Times New Roman"/>
          <w:sz w:val="24"/>
          <w:szCs w:val="24"/>
        </w:rPr>
        <w:t xml:space="preserve">  наблюдалось во  2а + 10, 34 %, 2б + 3, 52 %, 2в  + 7,38%, 2г -+12,67%.</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10 класс  повысил  качество к концу года по сравнению с итогами 1 полугодия на 3, 85%(1 полугодие-   50%, конец года – 53,85%). </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Прибавили качество следующие классы:</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4а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53, 57%, + 12, 57</w:t>
      </w:r>
      <w:r w:rsidR="00A90C86" w:rsidRPr="00F328B0">
        <w:rPr>
          <w:rFonts w:ascii="Times New Roman" w:hAnsi="Times New Roman" w:cs="Times New Roman"/>
          <w:sz w:val="24"/>
          <w:szCs w:val="24"/>
        </w:rPr>
        <w:t xml:space="preserve">%), </w:t>
      </w:r>
      <w:r w:rsidRPr="00F328B0">
        <w:rPr>
          <w:rFonts w:ascii="Times New Roman" w:hAnsi="Times New Roman" w:cs="Times New Roman"/>
          <w:sz w:val="24"/>
          <w:szCs w:val="24"/>
        </w:rPr>
        <w:t>4б ( 75%, + 4</w:t>
      </w:r>
      <w:r w:rsidR="00A90C86" w:rsidRPr="00F328B0">
        <w:rPr>
          <w:rFonts w:ascii="Times New Roman" w:hAnsi="Times New Roman" w:cs="Times New Roman"/>
          <w:sz w:val="24"/>
          <w:szCs w:val="24"/>
        </w:rPr>
        <w:t>%), ,</w:t>
      </w:r>
      <w:r w:rsidRPr="00F328B0">
        <w:rPr>
          <w:rFonts w:ascii="Times New Roman" w:hAnsi="Times New Roman" w:cs="Times New Roman"/>
          <w:sz w:val="24"/>
          <w:szCs w:val="24"/>
        </w:rPr>
        <w:t>5б ( 57, 69%, + 9,54</w:t>
      </w:r>
      <w:r w:rsidR="00A90C86" w:rsidRPr="00F328B0">
        <w:rPr>
          <w:rFonts w:ascii="Times New Roman" w:hAnsi="Times New Roman" w:cs="Times New Roman"/>
          <w:sz w:val="24"/>
          <w:szCs w:val="24"/>
        </w:rPr>
        <w:t>%) ,</w:t>
      </w:r>
      <w:r w:rsidRPr="00F328B0">
        <w:rPr>
          <w:rFonts w:ascii="Times New Roman" w:hAnsi="Times New Roman" w:cs="Times New Roman"/>
          <w:sz w:val="24"/>
          <w:szCs w:val="24"/>
        </w:rPr>
        <w:t>5в ( 62, 07%, + 0,07%) , 5г ( 62, 07%, + 1, 07%) 6а  (79, 17%, +3, 17%), 6в  (38, 46%, +5, 13%), 6г ( 59,09%, + 2, 57%), 7а( 62,92%, + 2,968б - (41, 67%, + 2, 54%</w:t>
      </w:r>
      <w:r w:rsidR="00A90C86" w:rsidRPr="00F328B0">
        <w:rPr>
          <w:rFonts w:ascii="Times New Roman" w:hAnsi="Times New Roman" w:cs="Times New Roman"/>
          <w:sz w:val="24"/>
          <w:szCs w:val="24"/>
        </w:rPr>
        <w:t>) ,</w:t>
      </w:r>
      <w:r w:rsidRPr="00F328B0">
        <w:rPr>
          <w:rFonts w:ascii="Times New Roman" w:hAnsi="Times New Roman" w:cs="Times New Roman"/>
          <w:sz w:val="24"/>
          <w:szCs w:val="24"/>
        </w:rPr>
        <w:t xml:space="preserve">8в - (64%, +14%) </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8г – ( 41,18%, + 3, 08%) </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9а – ( 57, 14%, + </w:t>
      </w:r>
      <w:r w:rsidR="00A90C86" w:rsidRPr="00F328B0">
        <w:rPr>
          <w:rFonts w:ascii="Times New Roman" w:hAnsi="Times New Roman" w:cs="Times New Roman"/>
          <w:sz w:val="24"/>
          <w:szCs w:val="24"/>
        </w:rPr>
        <w:t xml:space="preserve">3, 57%) ,9г ( 14, 29%,     </w:t>
      </w:r>
      <w:r w:rsidRPr="00F328B0">
        <w:rPr>
          <w:rFonts w:ascii="Times New Roman" w:hAnsi="Times New Roman" w:cs="Times New Roman"/>
          <w:sz w:val="24"/>
          <w:szCs w:val="24"/>
        </w:rPr>
        <w:t xml:space="preserve">+ 0, 65%) </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11а(54, 17%, + 11, 86%</w:t>
      </w:r>
      <w:proofErr w:type="gramStart"/>
      <w:r w:rsidR="00A90C86" w:rsidRPr="00F328B0">
        <w:rPr>
          <w:rFonts w:ascii="Times New Roman" w:hAnsi="Times New Roman" w:cs="Times New Roman"/>
          <w:sz w:val="24"/>
          <w:szCs w:val="24"/>
        </w:rPr>
        <w:t xml:space="preserve"> )</w:t>
      </w:r>
      <w:proofErr w:type="gramEnd"/>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11б(59,09%, + 15, 61% ) </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Снизили качество:</w:t>
      </w:r>
    </w:p>
    <w:p w:rsidR="00A90C8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lastRenderedPageBreak/>
        <w:t xml:space="preserve">3а  (59, 26%, -8, 74%), 3б  (55, 56%, - 4, 44%), 3г  (44%, - 10%), 5а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70, 97%, - 3, 03</w:t>
      </w:r>
      <w:r w:rsidR="00A90C86" w:rsidRPr="00F328B0">
        <w:rPr>
          <w:rFonts w:ascii="Times New Roman" w:hAnsi="Times New Roman" w:cs="Times New Roman"/>
          <w:sz w:val="24"/>
          <w:szCs w:val="24"/>
        </w:rPr>
        <w:t xml:space="preserve">%, </w:t>
      </w:r>
      <w:r w:rsidRPr="00F328B0">
        <w:rPr>
          <w:rFonts w:ascii="Times New Roman" w:hAnsi="Times New Roman" w:cs="Times New Roman"/>
          <w:sz w:val="24"/>
          <w:szCs w:val="24"/>
        </w:rPr>
        <w:t>6б (44%, - 6%)</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6д</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 (53, 85%, - 3, 84</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7б( 53, 33%, - 10%) </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7в( 44, 44%, - 9,13%) </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7г( 40,91%, - 4, 91%)</w:t>
      </w:r>
      <w:r w:rsidR="00A90C86" w:rsidRPr="00F328B0">
        <w:rPr>
          <w:rFonts w:ascii="Times New Roman" w:hAnsi="Times New Roman" w:cs="Times New Roman"/>
          <w:sz w:val="24"/>
          <w:szCs w:val="24"/>
        </w:rPr>
        <w:t>,</w:t>
      </w:r>
      <w:r w:rsidRPr="00F328B0">
        <w:rPr>
          <w:rFonts w:ascii="Times New Roman" w:hAnsi="Times New Roman" w:cs="Times New Roman"/>
          <w:sz w:val="24"/>
          <w:szCs w:val="24"/>
        </w:rPr>
        <w:t xml:space="preserve"> 8а (61,9%, - 6,28%)</w:t>
      </w:r>
      <w:r w:rsidR="00A90C86" w:rsidRPr="00F328B0">
        <w:rPr>
          <w:rFonts w:ascii="Times New Roman" w:hAnsi="Times New Roman" w:cs="Times New Roman"/>
          <w:sz w:val="24"/>
          <w:szCs w:val="24"/>
        </w:rPr>
        <w:t>.</w:t>
      </w:r>
    </w:p>
    <w:p w:rsidR="00A90C86" w:rsidRPr="00F328B0" w:rsidRDefault="00A90C86" w:rsidP="009F7A7C">
      <w:pPr>
        <w:jc w:val="both"/>
        <w:rPr>
          <w:rFonts w:ascii="Times New Roman" w:hAnsi="Times New Roman" w:cs="Times New Roman"/>
          <w:sz w:val="24"/>
          <w:szCs w:val="24"/>
        </w:rPr>
      </w:pPr>
      <w:r w:rsidRPr="00F328B0">
        <w:rPr>
          <w:rFonts w:ascii="Times New Roman" w:hAnsi="Times New Roman" w:cs="Times New Roman"/>
          <w:sz w:val="24"/>
          <w:szCs w:val="24"/>
        </w:rPr>
        <w:t>Преподавателям  данных классов</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применяя личностно ориентированный подход к каждому учащемуся, активизировать работу с резервом . Количество резерва по школе –46  человек ( 4,9 %).  В начальной школе –  20 </w:t>
      </w:r>
      <w:r w:rsidR="00D40768" w:rsidRPr="00F328B0">
        <w:rPr>
          <w:rFonts w:ascii="Times New Roman" w:hAnsi="Times New Roman" w:cs="Times New Roman"/>
          <w:sz w:val="24"/>
          <w:szCs w:val="24"/>
        </w:rPr>
        <w:t>челове</w:t>
      </w:r>
      <w:r w:rsidRPr="00F328B0">
        <w:rPr>
          <w:rFonts w:ascii="Times New Roman" w:hAnsi="Times New Roman" w:cs="Times New Roman"/>
          <w:sz w:val="24"/>
          <w:szCs w:val="24"/>
        </w:rPr>
        <w:t xml:space="preserve">к (6,1%), в 5-9 классах  23человека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4,3 %)., в 10-11 классах – 6</w:t>
      </w:r>
      <w:r w:rsidR="00A610B6" w:rsidRPr="00F328B0">
        <w:rPr>
          <w:rFonts w:ascii="Times New Roman" w:hAnsi="Times New Roman" w:cs="Times New Roman"/>
          <w:sz w:val="24"/>
          <w:szCs w:val="24"/>
        </w:rPr>
        <w:t xml:space="preserve"> </w:t>
      </w:r>
      <w:r w:rsidRPr="00F328B0">
        <w:rPr>
          <w:rFonts w:ascii="Times New Roman" w:hAnsi="Times New Roman" w:cs="Times New Roman"/>
          <w:sz w:val="24"/>
          <w:szCs w:val="24"/>
        </w:rPr>
        <w:t>человек (8,3%) Классн</w:t>
      </w:r>
      <w:r w:rsidR="00D40768" w:rsidRPr="00F328B0">
        <w:rPr>
          <w:rFonts w:ascii="Times New Roman" w:hAnsi="Times New Roman" w:cs="Times New Roman"/>
          <w:sz w:val="24"/>
          <w:szCs w:val="24"/>
        </w:rPr>
        <w:t xml:space="preserve">ым руководителям системно  в течение </w:t>
      </w:r>
      <w:r w:rsidRPr="00F328B0">
        <w:rPr>
          <w:rFonts w:ascii="Times New Roman" w:hAnsi="Times New Roman" w:cs="Times New Roman"/>
          <w:sz w:val="24"/>
          <w:szCs w:val="24"/>
        </w:rPr>
        <w:t xml:space="preserve">всего учебного года работать с преподавателями, учащимися и их родителями </w:t>
      </w:r>
      <w:r w:rsidR="00D40768" w:rsidRPr="00F328B0">
        <w:rPr>
          <w:rFonts w:ascii="Times New Roman" w:hAnsi="Times New Roman" w:cs="Times New Roman"/>
          <w:sz w:val="24"/>
          <w:szCs w:val="24"/>
        </w:rPr>
        <w:t xml:space="preserve"> по  изменению в лучшую сторону сложившуюся  ситуацию. </w:t>
      </w:r>
    </w:p>
    <w:p w:rsidR="00F301E6" w:rsidRPr="00F328B0" w:rsidRDefault="00F301E6"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Количество отличников по итогам года – 56 человек, что  больше    по сравнению с итогами прошлого года на 7  человек. Наибольшее количество отличников   в 6 -х классах (11 человек), в 6а -  5 человек. В 7-х классах – 8 человек, во 2-х, 5 классах – по 7 человек.</w:t>
      </w:r>
      <w:r w:rsidR="00D40768" w:rsidRPr="00F328B0">
        <w:rPr>
          <w:rFonts w:ascii="Times New Roman" w:hAnsi="Times New Roman" w:cs="Times New Roman"/>
          <w:sz w:val="24"/>
          <w:szCs w:val="24"/>
        </w:rPr>
        <w:t xml:space="preserve"> Необходимо также усилить  работу и  с данной категорией учащихся в плане подготовки к предметным олимпиадам, научно-практическим конференциям.</w:t>
      </w:r>
    </w:p>
    <w:p w:rsidR="00A610B6" w:rsidRPr="00F328B0" w:rsidRDefault="00A610B6" w:rsidP="009F7A7C">
      <w:pPr>
        <w:jc w:val="both"/>
        <w:rPr>
          <w:rFonts w:ascii="Times New Roman" w:hAnsi="Times New Roman" w:cs="Times New Roman"/>
          <w:sz w:val="24"/>
          <w:szCs w:val="24"/>
        </w:rPr>
      </w:pPr>
    </w:p>
    <w:p w:rsidR="00A610B6" w:rsidRPr="00F328B0" w:rsidRDefault="00A610B6" w:rsidP="009F7A7C">
      <w:pPr>
        <w:jc w:val="both"/>
        <w:rPr>
          <w:rFonts w:ascii="Times New Roman" w:hAnsi="Times New Roman" w:cs="Times New Roman"/>
          <w:sz w:val="24"/>
          <w:szCs w:val="24"/>
        </w:rPr>
      </w:pPr>
    </w:p>
    <w:p w:rsidR="00D40768" w:rsidRPr="00F328B0" w:rsidRDefault="00D40768" w:rsidP="009F7A7C">
      <w:pPr>
        <w:tabs>
          <w:tab w:val="left" w:pos="9072"/>
        </w:tabs>
        <w:autoSpaceDE w:val="0"/>
        <w:autoSpaceDN w:val="0"/>
        <w:adjustRightInd w:val="0"/>
        <w:ind w:firstLine="709"/>
        <w:jc w:val="both"/>
        <w:rPr>
          <w:rFonts w:ascii="Times New Roman" w:hAnsi="Times New Roman" w:cs="Times New Roman"/>
          <w:b/>
          <w:bCs/>
          <w:sz w:val="24"/>
          <w:szCs w:val="24"/>
          <w:highlight w:val="white"/>
        </w:rPr>
      </w:pPr>
      <w:r w:rsidRPr="00F328B0">
        <w:rPr>
          <w:rFonts w:ascii="Times New Roman" w:hAnsi="Times New Roman" w:cs="Times New Roman"/>
          <w:b/>
          <w:bCs/>
          <w:sz w:val="24"/>
          <w:szCs w:val="24"/>
          <w:highlight w:val="white"/>
        </w:rPr>
        <w:t xml:space="preserve"> Анализ  государственной итоговой аттестации 2016-2017тучебного года</w:t>
      </w:r>
      <w:proofErr w:type="gramStart"/>
      <w:r w:rsidRPr="00F328B0">
        <w:rPr>
          <w:rFonts w:ascii="Times New Roman" w:hAnsi="Times New Roman" w:cs="Times New Roman"/>
          <w:b/>
          <w:bCs/>
          <w:sz w:val="24"/>
          <w:szCs w:val="24"/>
          <w:highlight w:val="white"/>
        </w:rPr>
        <w:t xml:space="preserve"> .</w:t>
      </w:r>
      <w:proofErr w:type="gramEnd"/>
    </w:p>
    <w:p w:rsidR="00D40768" w:rsidRPr="00F328B0" w:rsidRDefault="00D40768" w:rsidP="009F7A7C">
      <w:pPr>
        <w:autoSpaceDE w:val="0"/>
        <w:autoSpaceDN w:val="0"/>
        <w:adjustRightInd w:val="0"/>
        <w:ind w:firstLine="709"/>
        <w:jc w:val="both"/>
        <w:rPr>
          <w:rFonts w:ascii="Times New Roman" w:hAnsi="Times New Roman" w:cs="Times New Roman"/>
          <w:b/>
          <w:bCs/>
          <w:sz w:val="24"/>
          <w:szCs w:val="24"/>
          <w:highlight w:val="white"/>
        </w:rPr>
      </w:pP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      Государственная (итоговая) аттестация является главным итогом работы педагогического </w:t>
      </w:r>
      <w:proofErr w:type="gramStart"/>
      <w:r w:rsidRPr="00F328B0">
        <w:rPr>
          <w:rFonts w:ascii="Times New Roman" w:hAnsi="Times New Roman" w:cs="Times New Roman"/>
          <w:sz w:val="24"/>
          <w:szCs w:val="24"/>
          <w:highlight w:val="white"/>
        </w:rPr>
        <w:t>коллектива</w:t>
      </w:r>
      <w:proofErr w:type="gramEnd"/>
      <w:r w:rsidRPr="00F328B0">
        <w:rPr>
          <w:rFonts w:ascii="Times New Roman" w:hAnsi="Times New Roman" w:cs="Times New Roman"/>
          <w:sz w:val="24"/>
          <w:szCs w:val="24"/>
          <w:highlight w:val="white"/>
        </w:rPr>
        <w:t xml:space="preserve"> так как уровень и качество выпускников позволяет реально оценить эффективность образовательного процесса, определить его сильные и слабые стороны.</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       Государственная (итоговая) аттестация выпускников 9-х,11-х классов </w:t>
      </w:r>
      <w:r w:rsidRPr="00F328B0">
        <w:rPr>
          <w:rFonts w:ascii="Times New Roman" w:hAnsi="Times New Roman" w:cs="Times New Roman"/>
          <w:spacing w:val="-4"/>
          <w:sz w:val="24"/>
          <w:szCs w:val="24"/>
          <w:highlight w:val="white"/>
        </w:rPr>
        <w:t xml:space="preserve">МБОУ «Школа  №54» проведена в </w:t>
      </w:r>
      <w:r w:rsidRPr="00F328B0">
        <w:rPr>
          <w:rFonts w:ascii="Times New Roman" w:hAnsi="Times New Roman" w:cs="Times New Roman"/>
          <w:sz w:val="24"/>
          <w:szCs w:val="24"/>
          <w:highlight w:val="white"/>
        </w:rPr>
        <w:t xml:space="preserve">установленные  </w:t>
      </w:r>
      <w:proofErr w:type="spellStart"/>
      <w:r w:rsidRPr="00F328B0">
        <w:rPr>
          <w:rFonts w:ascii="Times New Roman" w:hAnsi="Times New Roman" w:cs="Times New Roman"/>
          <w:sz w:val="24"/>
          <w:szCs w:val="24"/>
          <w:highlight w:val="white"/>
        </w:rPr>
        <w:t>МОиН</w:t>
      </w:r>
      <w:proofErr w:type="spellEnd"/>
      <w:r w:rsidRPr="00F328B0">
        <w:rPr>
          <w:rFonts w:ascii="Times New Roman" w:hAnsi="Times New Roman" w:cs="Times New Roman"/>
          <w:sz w:val="24"/>
          <w:szCs w:val="24"/>
          <w:highlight w:val="white"/>
        </w:rPr>
        <w:t xml:space="preserve"> РФ сроки  и в соответствии с нормативно-правовыми документами федерального, регионального, муниципального уровней образования. </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p>
    <w:p w:rsidR="00D40768" w:rsidRPr="00F328B0" w:rsidRDefault="00D40768" w:rsidP="009F7A7C">
      <w:pPr>
        <w:autoSpaceDE w:val="0"/>
        <w:autoSpaceDN w:val="0"/>
        <w:adjustRightInd w:val="0"/>
        <w:ind w:firstLine="709"/>
        <w:jc w:val="both"/>
        <w:rPr>
          <w:rFonts w:ascii="Times New Roman" w:hAnsi="Times New Roman" w:cs="Times New Roman"/>
          <w:sz w:val="24"/>
          <w:szCs w:val="24"/>
        </w:rPr>
      </w:pPr>
      <w:proofErr w:type="gramStart"/>
      <w:r w:rsidRPr="00F328B0">
        <w:rPr>
          <w:rFonts w:ascii="Times New Roman" w:hAnsi="Times New Roman" w:cs="Times New Roman"/>
          <w:sz w:val="24"/>
          <w:szCs w:val="24"/>
        </w:rPr>
        <w:t>В 2016-2017 учебном году в 11-м классе обучалось 47 учащихся (в 2014-2015 году –46,в 2015-2016 году –46). 46 выпускников были допущены к государственной итоговой аттестации как освоившие образовательные программы  среднего (полного) общего образования, успешно прошедшие обязательную промежуточную аттестацию по татарскому языку (учащиеся татарской группы) и имеющие положительные годовые отметки по всем предметам учебного плана за время обучения в 10</w:t>
      </w:r>
      <w:proofErr w:type="gramEnd"/>
      <w:r w:rsidRPr="00F328B0">
        <w:rPr>
          <w:rFonts w:ascii="Times New Roman" w:hAnsi="Times New Roman" w:cs="Times New Roman"/>
          <w:sz w:val="24"/>
          <w:szCs w:val="24"/>
        </w:rPr>
        <w:t xml:space="preserve"> и 11 </w:t>
      </w:r>
      <w:proofErr w:type="gramStart"/>
      <w:r w:rsidRPr="00F328B0">
        <w:rPr>
          <w:rFonts w:ascii="Times New Roman" w:hAnsi="Times New Roman" w:cs="Times New Roman"/>
          <w:sz w:val="24"/>
          <w:szCs w:val="24"/>
        </w:rPr>
        <w:t>классах</w:t>
      </w:r>
      <w:proofErr w:type="gramEnd"/>
      <w:r w:rsidR="007E53CA" w:rsidRPr="00F328B0">
        <w:rPr>
          <w:rFonts w:ascii="Times New Roman" w:hAnsi="Times New Roman" w:cs="Times New Roman"/>
          <w:sz w:val="24"/>
          <w:szCs w:val="24"/>
        </w:rPr>
        <w:t>(</w:t>
      </w:r>
      <w:r w:rsidRPr="00F328B0">
        <w:rPr>
          <w:rFonts w:ascii="Times New Roman" w:hAnsi="Times New Roman" w:cs="Times New Roman"/>
          <w:sz w:val="24"/>
          <w:szCs w:val="24"/>
        </w:rPr>
        <w:t xml:space="preserve">1 обучающаяся согласно личному заявлению и согласию родителей  была переведена на </w:t>
      </w:r>
      <w:r w:rsidR="007E53CA" w:rsidRPr="00F328B0">
        <w:rPr>
          <w:rFonts w:ascii="Times New Roman" w:hAnsi="Times New Roman" w:cs="Times New Roman"/>
          <w:sz w:val="24"/>
          <w:szCs w:val="24"/>
        </w:rPr>
        <w:t xml:space="preserve"> другую форму </w:t>
      </w:r>
      <w:r w:rsidRPr="00F328B0">
        <w:rPr>
          <w:rFonts w:ascii="Times New Roman" w:hAnsi="Times New Roman" w:cs="Times New Roman"/>
          <w:sz w:val="24"/>
          <w:szCs w:val="24"/>
        </w:rPr>
        <w:t xml:space="preserve">обучение </w:t>
      </w:r>
      <w:r w:rsidR="007E53CA" w:rsidRPr="00F328B0">
        <w:rPr>
          <w:rFonts w:ascii="Times New Roman" w:hAnsi="Times New Roman" w:cs="Times New Roman"/>
          <w:sz w:val="24"/>
          <w:szCs w:val="24"/>
        </w:rPr>
        <w:t>–</w:t>
      </w:r>
      <w:r w:rsidRPr="00F328B0">
        <w:rPr>
          <w:rFonts w:ascii="Times New Roman" w:hAnsi="Times New Roman" w:cs="Times New Roman"/>
          <w:sz w:val="24"/>
          <w:szCs w:val="24"/>
        </w:rPr>
        <w:t xml:space="preserve"> самоо</w:t>
      </w:r>
      <w:r w:rsidR="007E53CA" w:rsidRPr="00F328B0">
        <w:rPr>
          <w:rFonts w:ascii="Times New Roman" w:hAnsi="Times New Roman" w:cs="Times New Roman"/>
          <w:sz w:val="24"/>
          <w:szCs w:val="24"/>
        </w:rPr>
        <w:t>бразование)</w:t>
      </w:r>
      <w:r w:rsidRPr="00F328B0">
        <w:rPr>
          <w:rFonts w:ascii="Times New Roman" w:hAnsi="Times New Roman" w:cs="Times New Roman"/>
          <w:sz w:val="24"/>
          <w:szCs w:val="24"/>
        </w:rPr>
        <w:t>.  Результаты  ЕГЭ 2017 года по обязательным предметам показали объективную картину знаний выпускников.</w:t>
      </w:r>
    </w:p>
    <w:p w:rsidR="00D40768" w:rsidRPr="00F328B0" w:rsidRDefault="00D40768" w:rsidP="009F7A7C">
      <w:pPr>
        <w:autoSpaceDE w:val="0"/>
        <w:autoSpaceDN w:val="0"/>
        <w:adjustRightInd w:val="0"/>
        <w:ind w:firstLine="709"/>
        <w:jc w:val="both"/>
        <w:rPr>
          <w:rFonts w:ascii="Times New Roman" w:hAnsi="Times New Roman" w:cs="Times New Roman"/>
          <w:sz w:val="24"/>
          <w:szCs w:val="24"/>
        </w:rPr>
      </w:pPr>
      <w:r w:rsidRPr="00F328B0">
        <w:rPr>
          <w:rFonts w:ascii="Times New Roman" w:hAnsi="Times New Roman" w:cs="Times New Roman"/>
          <w:sz w:val="24"/>
          <w:szCs w:val="24"/>
        </w:rPr>
        <w:t xml:space="preserve">Анализ результатов выполнения работы по русскому языку показал, что выполнили работу 100% учащихся, а успешно  справились с работой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от 80 баллов и выше) – 14 выпускников (30,4 %), в прошлом учебном году 15.  Одна </w:t>
      </w:r>
      <w:r w:rsidR="007E53CA" w:rsidRPr="00F328B0">
        <w:rPr>
          <w:rFonts w:ascii="Times New Roman" w:hAnsi="Times New Roman" w:cs="Times New Roman"/>
          <w:sz w:val="24"/>
          <w:szCs w:val="24"/>
        </w:rPr>
        <w:t xml:space="preserve">выпускница </w:t>
      </w:r>
      <w:r w:rsidRPr="00F328B0">
        <w:rPr>
          <w:rFonts w:ascii="Times New Roman" w:hAnsi="Times New Roman" w:cs="Times New Roman"/>
          <w:sz w:val="24"/>
          <w:szCs w:val="24"/>
        </w:rPr>
        <w:t xml:space="preserve">  имеет </w:t>
      </w:r>
      <w:r w:rsidRPr="00F328B0">
        <w:rPr>
          <w:rFonts w:ascii="Times New Roman" w:hAnsi="Times New Roman" w:cs="Times New Roman"/>
          <w:sz w:val="24"/>
          <w:szCs w:val="24"/>
        </w:rPr>
        <w:lastRenderedPageBreak/>
        <w:t>результат 98 баллов  по русскому языку,в 2016 году четыре выпускника имели результат от 90 и более баллов из них 7%) –</w:t>
      </w:r>
      <w:r w:rsidR="007E53CA" w:rsidRPr="00F328B0">
        <w:rPr>
          <w:rFonts w:ascii="Times New Roman" w:hAnsi="Times New Roman" w:cs="Times New Roman"/>
          <w:sz w:val="24"/>
          <w:szCs w:val="24"/>
        </w:rPr>
        <w:t xml:space="preserve"> одна </w:t>
      </w:r>
      <w:r w:rsidRPr="00F328B0">
        <w:rPr>
          <w:rFonts w:ascii="Times New Roman" w:hAnsi="Times New Roman" w:cs="Times New Roman"/>
          <w:sz w:val="24"/>
          <w:szCs w:val="24"/>
        </w:rPr>
        <w:t>100 баллов</w:t>
      </w:r>
      <w:proofErr w:type="gramStart"/>
      <w:r w:rsidRPr="00F328B0">
        <w:rPr>
          <w:rFonts w:ascii="Times New Roman" w:hAnsi="Times New Roman" w:cs="Times New Roman"/>
          <w:sz w:val="24"/>
          <w:szCs w:val="24"/>
        </w:rPr>
        <w:t>.С</w:t>
      </w:r>
      <w:proofErr w:type="gramEnd"/>
      <w:r w:rsidRPr="00F328B0">
        <w:rPr>
          <w:rFonts w:ascii="Times New Roman" w:hAnsi="Times New Roman" w:cs="Times New Roman"/>
          <w:sz w:val="24"/>
          <w:szCs w:val="24"/>
        </w:rPr>
        <w:t>редний балл по школе составил 66,5 балла, по сравнению с 2016 годом   средний балл понизился на 6 баллов .</w:t>
      </w:r>
    </w:p>
    <w:p w:rsidR="00D40768" w:rsidRPr="00F328B0" w:rsidRDefault="00D40768" w:rsidP="009F7A7C">
      <w:pPr>
        <w:autoSpaceDE w:val="0"/>
        <w:autoSpaceDN w:val="0"/>
        <w:adjustRightInd w:val="0"/>
        <w:ind w:firstLine="709"/>
        <w:jc w:val="both"/>
        <w:rPr>
          <w:rFonts w:ascii="Times New Roman" w:hAnsi="Times New Roman" w:cs="Times New Roman"/>
          <w:sz w:val="24"/>
          <w:szCs w:val="24"/>
        </w:rPr>
      </w:pPr>
      <w:r w:rsidRPr="00F328B0">
        <w:rPr>
          <w:rFonts w:ascii="Times New Roman" w:hAnsi="Times New Roman" w:cs="Times New Roman"/>
          <w:sz w:val="24"/>
          <w:szCs w:val="24"/>
        </w:rPr>
        <w:t xml:space="preserve"> Существенные изменения были внесены в порядок проведения государственной итоговой аттестации по образовательным программам среднего общего образования в части сдачи второго обязательного экзамена </w:t>
      </w:r>
      <w:proofErr w:type="gramStart"/>
      <w:r w:rsidRPr="00F328B0">
        <w:rPr>
          <w:rFonts w:ascii="Times New Roman" w:hAnsi="Times New Roman" w:cs="Times New Roman"/>
          <w:sz w:val="24"/>
          <w:szCs w:val="24"/>
        </w:rPr>
        <w:t>–Е</w:t>
      </w:r>
      <w:proofErr w:type="gramEnd"/>
      <w:r w:rsidRPr="00F328B0">
        <w:rPr>
          <w:rFonts w:ascii="Times New Roman" w:hAnsi="Times New Roman" w:cs="Times New Roman"/>
          <w:sz w:val="24"/>
          <w:szCs w:val="24"/>
        </w:rPr>
        <w:t xml:space="preserve">ГЭ по математике в 2015году. Третий  год  ЕГЭ по математике разделен на два </w:t>
      </w:r>
      <w:proofErr w:type="gramStart"/>
      <w:r w:rsidRPr="00F328B0">
        <w:rPr>
          <w:rFonts w:ascii="Times New Roman" w:hAnsi="Times New Roman" w:cs="Times New Roman"/>
          <w:sz w:val="24"/>
          <w:szCs w:val="24"/>
        </w:rPr>
        <w:t>уровня-базовый</w:t>
      </w:r>
      <w:proofErr w:type="gramEnd"/>
      <w:r w:rsidRPr="00F328B0">
        <w:rPr>
          <w:rFonts w:ascii="Times New Roman" w:hAnsi="Times New Roman" w:cs="Times New Roman"/>
          <w:sz w:val="24"/>
          <w:szCs w:val="24"/>
        </w:rPr>
        <w:t xml:space="preserve"> и профильный. Средний балл по математике в школе профильного составил 48,4 балла</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по сравнению с 2016 годом наблюдается повышение на 5,9 балла , в классе физико</w:t>
      </w:r>
      <w:r w:rsidR="007E53CA" w:rsidRPr="00F328B0">
        <w:rPr>
          <w:rFonts w:ascii="Times New Roman" w:hAnsi="Times New Roman" w:cs="Times New Roman"/>
          <w:sz w:val="24"/>
          <w:szCs w:val="24"/>
        </w:rPr>
        <w:t>-</w:t>
      </w:r>
      <w:r w:rsidRPr="00F328B0">
        <w:rPr>
          <w:rFonts w:ascii="Times New Roman" w:hAnsi="Times New Roman" w:cs="Times New Roman"/>
          <w:sz w:val="24"/>
          <w:szCs w:val="24"/>
        </w:rPr>
        <w:t xml:space="preserve"> химического профиля  52,6.Средний балл результатов ЕГЭ на базовом уровне – 14,9 (средняя оценка 3,8).</w:t>
      </w:r>
      <w:r w:rsidR="007E53CA" w:rsidRPr="00F328B0">
        <w:rPr>
          <w:rFonts w:ascii="Times New Roman" w:hAnsi="Times New Roman" w:cs="Times New Roman"/>
          <w:sz w:val="24"/>
          <w:szCs w:val="24"/>
        </w:rPr>
        <w:t xml:space="preserve"> Один в</w:t>
      </w:r>
      <w:r w:rsidRPr="00F328B0">
        <w:rPr>
          <w:rFonts w:ascii="Times New Roman" w:hAnsi="Times New Roman" w:cs="Times New Roman"/>
          <w:sz w:val="24"/>
          <w:szCs w:val="24"/>
        </w:rPr>
        <w:t>ыпускник обучался в кла</w:t>
      </w:r>
      <w:r w:rsidR="007E53CA" w:rsidRPr="00F328B0">
        <w:rPr>
          <w:rFonts w:ascii="Times New Roman" w:hAnsi="Times New Roman" w:cs="Times New Roman"/>
          <w:sz w:val="24"/>
          <w:szCs w:val="24"/>
        </w:rPr>
        <w:t>ссе социально-</w:t>
      </w:r>
      <w:r w:rsidRPr="00F328B0">
        <w:rPr>
          <w:rFonts w:ascii="Times New Roman" w:hAnsi="Times New Roman" w:cs="Times New Roman"/>
          <w:sz w:val="24"/>
          <w:szCs w:val="24"/>
        </w:rPr>
        <w:t xml:space="preserve"> гуманитарного профиля</w:t>
      </w:r>
      <w:r w:rsidR="007E53CA" w:rsidRPr="00F328B0">
        <w:rPr>
          <w:rFonts w:ascii="Times New Roman" w:hAnsi="Times New Roman" w:cs="Times New Roman"/>
          <w:sz w:val="24"/>
          <w:szCs w:val="24"/>
        </w:rPr>
        <w:t>,</w:t>
      </w:r>
      <w:r w:rsidRPr="00F328B0">
        <w:rPr>
          <w:rFonts w:ascii="Times New Roman" w:hAnsi="Times New Roman" w:cs="Times New Roman"/>
          <w:sz w:val="24"/>
          <w:szCs w:val="24"/>
        </w:rPr>
        <w:t xml:space="preserve"> выбрал сдачу ЕГЭна профильном уровне</w:t>
      </w:r>
      <w:proofErr w:type="gramStart"/>
      <w:r w:rsidRPr="00F328B0">
        <w:rPr>
          <w:rFonts w:ascii="Times New Roman" w:hAnsi="Times New Roman" w:cs="Times New Roman"/>
          <w:sz w:val="24"/>
          <w:szCs w:val="24"/>
        </w:rPr>
        <w:t>,н</w:t>
      </w:r>
      <w:proofErr w:type="gramEnd"/>
      <w:r w:rsidRPr="00F328B0">
        <w:rPr>
          <w:rFonts w:ascii="Times New Roman" w:hAnsi="Times New Roman" w:cs="Times New Roman"/>
          <w:sz w:val="24"/>
          <w:szCs w:val="24"/>
        </w:rPr>
        <w:t>е пр</w:t>
      </w:r>
      <w:r w:rsidR="007E53CA" w:rsidRPr="00F328B0">
        <w:rPr>
          <w:rFonts w:ascii="Times New Roman" w:hAnsi="Times New Roman" w:cs="Times New Roman"/>
          <w:sz w:val="24"/>
          <w:szCs w:val="24"/>
        </w:rPr>
        <w:t>е</w:t>
      </w:r>
      <w:r w:rsidRPr="00F328B0">
        <w:rPr>
          <w:rFonts w:ascii="Times New Roman" w:hAnsi="Times New Roman" w:cs="Times New Roman"/>
          <w:sz w:val="24"/>
          <w:szCs w:val="24"/>
        </w:rPr>
        <w:t xml:space="preserve">одолел порог в основной волне  </w:t>
      </w:r>
      <w:r w:rsidR="007E53CA" w:rsidRPr="00F328B0">
        <w:rPr>
          <w:rFonts w:ascii="Times New Roman" w:hAnsi="Times New Roman" w:cs="Times New Roman"/>
          <w:sz w:val="24"/>
          <w:szCs w:val="24"/>
        </w:rPr>
        <w:t>, пере сейчас сдал экзамен на базовом уровне, получил аттестат. Однако время поступления в вуз было пропущено. Основываясь на данном опыте, необходимо усилить работу с учащимися в вопросе выбора экзаменов ГИА</w:t>
      </w:r>
      <w:proofErr w:type="gramStart"/>
      <w:r w:rsidRPr="00F328B0">
        <w:rPr>
          <w:rFonts w:ascii="Times New Roman" w:hAnsi="Times New Roman" w:cs="Times New Roman"/>
          <w:sz w:val="24"/>
          <w:szCs w:val="24"/>
        </w:rPr>
        <w:t>.У</w:t>
      </w:r>
      <w:proofErr w:type="gramEnd"/>
      <w:r w:rsidRPr="00F328B0">
        <w:rPr>
          <w:rFonts w:ascii="Times New Roman" w:hAnsi="Times New Roman" w:cs="Times New Roman"/>
          <w:sz w:val="24"/>
          <w:szCs w:val="24"/>
        </w:rPr>
        <w:t>чителям математики уже вначале обучения на третьей ступени работать по определению уровня и подготовку вести по уровням (разные подготовки)</w:t>
      </w:r>
      <w:r w:rsidR="007E53CA" w:rsidRPr="00F328B0">
        <w:rPr>
          <w:rFonts w:ascii="Times New Roman" w:hAnsi="Times New Roman" w:cs="Times New Roman"/>
          <w:sz w:val="24"/>
          <w:szCs w:val="24"/>
        </w:rPr>
        <w:t xml:space="preserve">. Необходимо ориентировать учащихся физико-химического профиля на сдачу экзамена по математике на профильном уровне, социально-гуманитарного </w:t>
      </w:r>
      <w:proofErr w:type="gramStart"/>
      <w:r w:rsidR="007E53CA" w:rsidRPr="00F328B0">
        <w:rPr>
          <w:rFonts w:ascii="Times New Roman" w:hAnsi="Times New Roman" w:cs="Times New Roman"/>
          <w:sz w:val="24"/>
          <w:szCs w:val="24"/>
        </w:rPr>
        <w:t>–н</w:t>
      </w:r>
      <w:proofErr w:type="gramEnd"/>
      <w:r w:rsidR="007E53CA" w:rsidRPr="00F328B0">
        <w:rPr>
          <w:rFonts w:ascii="Times New Roman" w:hAnsi="Times New Roman" w:cs="Times New Roman"/>
          <w:sz w:val="24"/>
          <w:szCs w:val="24"/>
        </w:rPr>
        <w:t>а базовом.</w:t>
      </w:r>
    </w:p>
    <w:p w:rsidR="00D40768" w:rsidRPr="00F328B0" w:rsidRDefault="00D40768" w:rsidP="009F7A7C">
      <w:pPr>
        <w:autoSpaceDE w:val="0"/>
        <w:autoSpaceDN w:val="0"/>
        <w:adjustRightInd w:val="0"/>
        <w:ind w:firstLine="709"/>
        <w:jc w:val="both"/>
        <w:rPr>
          <w:rFonts w:ascii="Times New Roman" w:hAnsi="Times New Roman" w:cs="Times New Roman"/>
          <w:spacing w:val="-1"/>
          <w:sz w:val="24"/>
          <w:szCs w:val="24"/>
          <w:highlight w:val="white"/>
        </w:rPr>
      </w:pPr>
      <w:r w:rsidRPr="00F328B0">
        <w:rPr>
          <w:rFonts w:ascii="Times New Roman" w:hAnsi="Times New Roman" w:cs="Times New Roman"/>
          <w:spacing w:val="-1"/>
          <w:sz w:val="24"/>
          <w:szCs w:val="24"/>
          <w:highlight w:val="white"/>
        </w:rPr>
        <w:t xml:space="preserve">Анализ результатов ЕГЭ-2015 по предметам по выбору показал, что выпускниками было выбрано </w:t>
      </w:r>
      <w:r w:rsidRPr="00F328B0">
        <w:rPr>
          <w:rFonts w:ascii="Times New Roman" w:hAnsi="Times New Roman" w:cs="Times New Roman"/>
          <w:spacing w:val="-1"/>
          <w:sz w:val="24"/>
          <w:szCs w:val="24"/>
        </w:rPr>
        <w:t>9 предметов</w:t>
      </w:r>
      <w:r w:rsidRPr="00F328B0">
        <w:rPr>
          <w:rFonts w:ascii="Times New Roman" w:hAnsi="Times New Roman" w:cs="Times New Roman"/>
          <w:spacing w:val="-1"/>
          <w:sz w:val="24"/>
          <w:szCs w:val="24"/>
          <w:highlight w:val="white"/>
        </w:rPr>
        <w:t>.</w:t>
      </w:r>
    </w:p>
    <w:p w:rsidR="00D40768" w:rsidRPr="00F328B0" w:rsidRDefault="007E53CA" w:rsidP="009F7A7C">
      <w:pPr>
        <w:autoSpaceDE w:val="0"/>
        <w:autoSpaceDN w:val="0"/>
        <w:adjustRightInd w:val="0"/>
        <w:ind w:firstLine="709"/>
        <w:jc w:val="both"/>
        <w:rPr>
          <w:rFonts w:ascii="Times New Roman" w:hAnsi="Times New Roman" w:cs="Times New Roman"/>
          <w:spacing w:val="-1"/>
          <w:sz w:val="24"/>
          <w:szCs w:val="24"/>
        </w:rPr>
      </w:pPr>
      <w:r w:rsidRPr="00F328B0">
        <w:rPr>
          <w:rFonts w:ascii="Times New Roman" w:hAnsi="Times New Roman" w:cs="Times New Roman"/>
          <w:spacing w:val="-1"/>
          <w:sz w:val="24"/>
          <w:szCs w:val="24"/>
        </w:rPr>
        <w:t>В</w:t>
      </w:r>
      <w:r w:rsidR="00D40768" w:rsidRPr="00F328B0">
        <w:rPr>
          <w:rFonts w:ascii="Times New Roman" w:hAnsi="Times New Roman" w:cs="Times New Roman"/>
          <w:spacing w:val="-1"/>
          <w:sz w:val="24"/>
          <w:szCs w:val="24"/>
        </w:rPr>
        <w:t xml:space="preserve"> 2017 году в отличи</w:t>
      </w:r>
      <w:proofErr w:type="gramStart"/>
      <w:r w:rsidR="00D40768" w:rsidRPr="00F328B0">
        <w:rPr>
          <w:rFonts w:ascii="Times New Roman" w:hAnsi="Times New Roman" w:cs="Times New Roman"/>
          <w:spacing w:val="-1"/>
          <w:sz w:val="24"/>
          <w:szCs w:val="24"/>
        </w:rPr>
        <w:t>и</w:t>
      </w:r>
      <w:proofErr w:type="gramEnd"/>
      <w:r w:rsidR="00D40768" w:rsidRPr="00F328B0">
        <w:rPr>
          <w:rFonts w:ascii="Times New Roman" w:hAnsi="Times New Roman" w:cs="Times New Roman"/>
          <w:spacing w:val="-1"/>
          <w:sz w:val="24"/>
          <w:szCs w:val="24"/>
        </w:rPr>
        <w:t xml:space="preserve"> от 2016 года повышение среднего балла по четырем предметам по биологии на 22,2  по физике на 8,8 по обществознанию на  6,1 , по литературе на 1,2 . По двум предметам  ниже результатов 2016 года. Снижение баллов наблюдается по химии на 24,1балла, </w:t>
      </w:r>
      <w:r w:rsidR="00206A65" w:rsidRPr="00F328B0">
        <w:rPr>
          <w:rFonts w:ascii="Times New Roman" w:hAnsi="Times New Roman" w:cs="Times New Roman"/>
          <w:spacing w:val="-1"/>
          <w:sz w:val="24"/>
          <w:szCs w:val="24"/>
        </w:rPr>
        <w:t xml:space="preserve">есть </w:t>
      </w:r>
      <w:r w:rsidR="00D40768" w:rsidRPr="00F328B0">
        <w:rPr>
          <w:rFonts w:ascii="Times New Roman" w:hAnsi="Times New Roman" w:cs="Times New Roman"/>
          <w:spacing w:val="-1"/>
          <w:sz w:val="24"/>
          <w:szCs w:val="24"/>
        </w:rPr>
        <w:t xml:space="preserve"> снижение по английскому язы</w:t>
      </w:r>
      <w:r w:rsidR="00206A65" w:rsidRPr="00F328B0">
        <w:rPr>
          <w:rFonts w:ascii="Times New Roman" w:hAnsi="Times New Roman" w:cs="Times New Roman"/>
          <w:spacing w:val="-1"/>
          <w:sz w:val="24"/>
          <w:szCs w:val="24"/>
        </w:rPr>
        <w:t>к</w:t>
      </w:r>
      <w:r w:rsidR="00D40768" w:rsidRPr="00F328B0">
        <w:rPr>
          <w:rFonts w:ascii="Times New Roman" w:hAnsi="Times New Roman" w:cs="Times New Roman"/>
          <w:spacing w:val="-1"/>
          <w:sz w:val="24"/>
          <w:szCs w:val="24"/>
        </w:rPr>
        <w:t>у на 2,3 балла.</w:t>
      </w:r>
    </w:p>
    <w:p w:rsidR="00D40768" w:rsidRPr="00F328B0" w:rsidRDefault="00206A65" w:rsidP="009F7A7C">
      <w:pPr>
        <w:autoSpaceDE w:val="0"/>
        <w:autoSpaceDN w:val="0"/>
        <w:adjustRightInd w:val="0"/>
        <w:ind w:firstLine="709"/>
        <w:jc w:val="both"/>
        <w:rPr>
          <w:rFonts w:ascii="Times New Roman" w:hAnsi="Times New Roman" w:cs="Times New Roman"/>
          <w:spacing w:val="-1"/>
          <w:sz w:val="24"/>
          <w:szCs w:val="24"/>
        </w:rPr>
      </w:pPr>
      <w:r w:rsidRPr="00F328B0">
        <w:rPr>
          <w:rFonts w:ascii="Times New Roman" w:hAnsi="Times New Roman" w:cs="Times New Roman"/>
          <w:spacing w:val="-1"/>
          <w:sz w:val="24"/>
          <w:szCs w:val="24"/>
        </w:rPr>
        <w:t>Результаты по предметам  за 4 года можно увидеть в данной таблице.</w:t>
      </w:r>
    </w:p>
    <w:tbl>
      <w:tblPr>
        <w:tblW w:w="10986" w:type="dxa"/>
        <w:jc w:val="center"/>
        <w:tblInd w:w="40" w:type="dxa"/>
        <w:tblLayout w:type="fixed"/>
        <w:tblCellMar>
          <w:left w:w="40" w:type="dxa"/>
          <w:right w:w="40" w:type="dxa"/>
        </w:tblCellMar>
        <w:tblLook w:val="0000"/>
      </w:tblPr>
      <w:tblGrid>
        <w:gridCol w:w="1513"/>
        <w:gridCol w:w="813"/>
        <w:gridCol w:w="676"/>
        <w:gridCol w:w="709"/>
        <w:gridCol w:w="766"/>
        <w:gridCol w:w="793"/>
        <w:gridCol w:w="780"/>
        <w:gridCol w:w="928"/>
        <w:gridCol w:w="1042"/>
        <w:gridCol w:w="709"/>
        <w:gridCol w:w="851"/>
        <w:gridCol w:w="758"/>
        <w:gridCol w:w="648"/>
      </w:tblGrid>
      <w:tr w:rsidR="00D40768" w:rsidRPr="00F328B0" w:rsidTr="002C6BF9">
        <w:trPr>
          <w:trHeight w:val="507"/>
          <w:jc w:val="center"/>
        </w:trPr>
        <w:tc>
          <w:tcPr>
            <w:tcW w:w="1513" w:type="dxa"/>
            <w:vMerge w:val="restart"/>
            <w:tcBorders>
              <w:top w:val="single" w:sz="3" w:space="0" w:color="000000"/>
              <w:left w:val="single" w:sz="4"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pacing w:val="-1"/>
                <w:sz w:val="24"/>
                <w:szCs w:val="24"/>
              </w:rPr>
              <w:t xml:space="preserve">году одна ученица </w:t>
            </w:r>
            <w:r w:rsidRPr="00F328B0">
              <w:rPr>
                <w:rFonts w:ascii="Times New Roman" w:hAnsi="Times New Roman" w:cs="Times New Roman"/>
                <w:sz w:val="24"/>
                <w:szCs w:val="24"/>
              </w:rPr>
              <w:t>предмет</w:t>
            </w:r>
          </w:p>
        </w:tc>
        <w:tc>
          <w:tcPr>
            <w:tcW w:w="2964" w:type="dxa"/>
            <w:gridSpan w:val="4"/>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Количество участников</w:t>
            </w:r>
          </w:p>
        </w:tc>
        <w:tc>
          <w:tcPr>
            <w:tcW w:w="3543" w:type="dxa"/>
            <w:gridSpan w:val="4"/>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Средний балл</w:t>
            </w:r>
          </w:p>
        </w:tc>
        <w:tc>
          <w:tcPr>
            <w:tcW w:w="2966" w:type="dxa"/>
            <w:gridSpan w:val="4"/>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rPr>
                <w:rFonts w:ascii="Times New Roman" w:hAnsi="Times New Roman" w:cs="Times New Roman"/>
                <w:sz w:val="24"/>
                <w:szCs w:val="24"/>
              </w:rPr>
            </w:pPr>
            <w:r w:rsidRPr="00F328B0">
              <w:rPr>
                <w:rFonts w:ascii="Times New Roman" w:hAnsi="Times New Roman" w:cs="Times New Roman"/>
                <w:sz w:val="24"/>
                <w:szCs w:val="24"/>
              </w:rPr>
              <w:t xml:space="preserve">Не преодолели минимальный  </w:t>
            </w:r>
          </w:p>
          <w:p w:rsidR="00D40768" w:rsidRPr="00F328B0" w:rsidRDefault="00D40768" w:rsidP="009F7A7C">
            <w:pPr>
              <w:autoSpaceDE w:val="0"/>
              <w:autoSpaceDN w:val="0"/>
              <w:adjustRightInd w:val="0"/>
              <w:rPr>
                <w:rFonts w:ascii="Times New Roman" w:hAnsi="Times New Roman" w:cs="Times New Roman"/>
                <w:sz w:val="24"/>
                <w:szCs w:val="24"/>
              </w:rPr>
            </w:pPr>
            <w:r w:rsidRPr="00F328B0">
              <w:rPr>
                <w:rFonts w:ascii="Times New Roman" w:hAnsi="Times New Roman" w:cs="Times New Roman"/>
                <w:sz w:val="24"/>
                <w:szCs w:val="24"/>
              </w:rPr>
              <w:t>порог (</w:t>
            </w:r>
            <w:proofErr w:type="gramStart"/>
            <w:r w:rsidRPr="00F328B0">
              <w:rPr>
                <w:rFonts w:ascii="Times New Roman" w:hAnsi="Times New Roman" w:cs="Times New Roman"/>
                <w:sz w:val="24"/>
                <w:szCs w:val="24"/>
              </w:rPr>
              <w:t>в</w:t>
            </w:r>
            <w:proofErr w:type="gramEnd"/>
            <w:r w:rsidRPr="00F328B0">
              <w:rPr>
                <w:rFonts w:ascii="Times New Roman" w:hAnsi="Times New Roman" w:cs="Times New Roman"/>
                <w:sz w:val="24"/>
                <w:szCs w:val="24"/>
              </w:rPr>
              <w:t xml:space="preserve"> %)</w:t>
            </w:r>
          </w:p>
        </w:tc>
      </w:tr>
      <w:tr w:rsidR="00D40768" w:rsidRPr="00F328B0" w:rsidTr="002C6BF9">
        <w:trPr>
          <w:trHeight w:val="550"/>
          <w:jc w:val="center"/>
        </w:trPr>
        <w:tc>
          <w:tcPr>
            <w:tcW w:w="1513" w:type="dxa"/>
            <w:vMerge/>
            <w:tcBorders>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2014</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2015</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2016</w:t>
            </w:r>
          </w:p>
        </w:tc>
        <w:tc>
          <w:tcPr>
            <w:tcW w:w="76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2017</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2014</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2015</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2016</w:t>
            </w:r>
          </w:p>
        </w:tc>
        <w:tc>
          <w:tcPr>
            <w:tcW w:w="1042"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2017</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2014</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2015</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2016</w:t>
            </w:r>
          </w:p>
        </w:tc>
        <w:tc>
          <w:tcPr>
            <w:tcW w:w="64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2017</w:t>
            </w:r>
          </w:p>
        </w:tc>
      </w:tr>
      <w:tr w:rsidR="00D40768" w:rsidRPr="00F328B0" w:rsidTr="002C6BF9">
        <w:trPr>
          <w:trHeight w:val="437"/>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Русский язык</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46</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46</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64,5</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69,0</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72,5</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66,5</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38</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46</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550"/>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Математика</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38</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46</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46</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47,5</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24"/>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Мате</w:t>
            </w:r>
            <w:proofErr w:type="gramStart"/>
            <w:r w:rsidRPr="00F328B0">
              <w:rPr>
                <w:rFonts w:ascii="Times New Roman" w:hAnsi="Times New Roman" w:cs="Times New Roman"/>
                <w:sz w:val="24"/>
                <w:szCs w:val="24"/>
              </w:rPr>
              <w:t>м</w:t>
            </w:r>
            <w:proofErr w:type="spellEnd"/>
            <w:r w:rsidRPr="00F328B0">
              <w:rPr>
                <w:rFonts w:ascii="Times New Roman" w:hAnsi="Times New Roman" w:cs="Times New Roman"/>
                <w:sz w:val="24"/>
                <w:szCs w:val="24"/>
              </w:rPr>
              <w:t>(</w:t>
            </w:r>
            <w:proofErr w:type="spellStart"/>
            <w:proofErr w:type="gramEnd"/>
            <w:r w:rsidRPr="00F328B0">
              <w:rPr>
                <w:rFonts w:ascii="Times New Roman" w:hAnsi="Times New Roman" w:cs="Times New Roman"/>
                <w:sz w:val="24"/>
                <w:szCs w:val="24"/>
              </w:rPr>
              <w:t>п</w:t>
            </w:r>
            <w:proofErr w:type="spellEnd"/>
            <w:r w:rsidRPr="00F328B0">
              <w:rPr>
                <w:rFonts w:ascii="Times New Roman" w:hAnsi="Times New Roman" w:cs="Times New Roman"/>
                <w:sz w:val="24"/>
                <w:szCs w:val="24"/>
              </w:rPr>
              <w:t>)</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46</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51,6</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42,5</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48,4</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2,6</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9,3</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10,99</w:t>
            </w:r>
          </w:p>
        </w:tc>
      </w:tr>
      <w:tr w:rsidR="00D40768" w:rsidRPr="00F328B0" w:rsidTr="002C6BF9">
        <w:trPr>
          <w:trHeight w:val="416"/>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Мате</w:t>
            </w:r>
            <w:proofErr w:type="gramStart"/>
            <w:r w:rsidRPr="00F328B0">
              <w:rPr>
                <w:rFonts w:ascii="Times New Roman" w:hAnsi="Times New Roman" w:cs="Times New Roman"/>
                <w:sz w:val="24"/>
                <w:szCs w:val="24"/>
              </w:rPr>
              <w:t>м</w:t>
            </w:r>
            <w:proofErr w:type="spellEnd"/>
            <w:r w:rsidRPr="00F328B0">
              <w:rPr>
                <w:rFonts w:ascii="Times New Roman" w:hAnsi="Times New Roman" w:cs="Times New Roman"/>
                <w:sz w:val="24"/>
                <w:szCs w:val="24"/>
              </w:rPr>
              <w:t>(</w:t>
            </w:r>
            <w:proofErr w:type="gramEnd"/>
            <w:r w:rsidRPr="00F328B0">
              <w:rPr>
                <w:rFonts w:ascii="Times New Roman" w:hAnsi="Times New Roman" w:cs="Times New Roman"/>
                <w:sz w:val="24"/>
                <w:szCs w:val="24"/>
              </w:rPr>
              <w:t>б)</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24</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14/4,0</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15,5/</w:t>
            </w: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4,3</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p>
        </w:tc>
      </w:tr>
      <w:tr w:rsidR="00D40768" w:rsidRPr="00F328B0" w:rsidTr="002C6BF9">
        <w:trPr>
          <w:trHeight w:val="421"/>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Физика</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16</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16</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21</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21</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50,1</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55,9</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46,2</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57,0</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9,5</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28"/>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Химия</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9</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7</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10</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56,0</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54,5</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52,5</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28,4</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14,2</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60,0</w:t>
            </w:r>
          </w:p>
        </w:tc>
      </w:tr>
      <w:tr w:rsidR="00D40768" w:rsidRPr="00F328B0" w:rsidTr="002C6BF9">
        <w:trPr>
          <w:trHeight w:val="420"/>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lastRenderedPageBreak/>
              <w:t>Биология</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6</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52,0</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51,4</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30,8</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53,0</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66,7</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12"/>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История</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0</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47,0</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68,5</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61,0</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17"/>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Обществоз</w:t>
            </w:r>
            <w:proofErr w:type="spellEnd"/>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13</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15</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22</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21</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54,5</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60,4</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52,0</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58,1</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6,7</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22,7</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4,8</w:t>
            </w:r>
          </w:p>
        </w:tc>
      </w:tr>
      <w:tr w:rsidR="00D40768" w:rsidRPr="00F328B0" w:rsidTr="002C6BF9">
        <w:trPr>
          <w:trHeight w:val="424"/>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Англ</w:t>
            </w:r>
            <w:proofErr w:type="gramStart"/>
            <w:r w:rsidRPr="00F328B0">
              <w:rPr>
                <w:rFonts w:ascii="Times New Roman" w:hAnsi="Times New Roman" w:cs="Times New Roman"/>
                <w:sz w:val="24"/>
                <w:szCs w:val="24"/>
              </w:rPr>
              <w:t>.я</w:t>
            </w:r>
            <w:proofErr w:type="gramEnd"/>
            <w:r w:rsidRPr="00F328B0">
              <w:rPr>
                <w:rFonts w:ascii="Times New Roman" w:hAnsi="Times New Roman" w:cs="Times New Roman"/>
                <w:sz w:val="24"/>
                <w:szCs w:val="24"/>
              </w:rPr>
              <w:t>з</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4</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50,8</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85,5</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73,0</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70,7</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16"/>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География</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0</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1</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    -</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68,0</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64,0</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16"/>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Информаитика</w:t>
            </w:r>
            <w:proofErr w:type="spellEnd"/>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0</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57,3</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08"/>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Литература</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   5</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4</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2</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    -</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49,4</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61,3</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62,5</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r>
      <w:tr w:rsidR="00D40768" w:rsidRPr="00F328B0" w:rsidTr="002C6BF9">
        <w:trPr>
          <w:trHeight w:val="408"/>
          <w:jc w:val="center"/>
        </w:trPr>
        <w:tc>
          <w:tcPr>
            <w:tcW w:w="15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Татарский яз</w:t>
            </w:r>
          </w:p>
        </w:tc>
        <w:tc>
          <w:tcPr>
            <w:tcW w:w="813"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76"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   0</w:t>
            </w:r>
          </w:p>
        </w:tc>
        <w:tc>
          <w:tcPr>
            <w:tcW w:w="709" w:type="dxa"/>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1</w:t>
            </w:r>
          </w:p>
        </w:tc>
        <w:tc>
          <w:tcPr>
            <w:tcW w:w="766"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793" w:type="dxa"/>
            <w:tcBorders>
              <w:top w:val="single" w:sz="3" w:space="0" w:color="000000"/>
              <w:left w:val="single" w:sz="4"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     -</w:t>
            </w:r>
          </w:p>
        </w:tc>
        <w:tc>
          <w:tcPr>
            <w:tcW w:w="780"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928" w:type="dxa"/>
            <w:tcBorders>
              <w:top w:val="single" w:sz="3" w:space="0" w:color="000000"/>
              <w:left w:val="single" w:sz="3" w:space="0" w:color="000000"/>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82,0</w:t>
            </w:r>
          </w:p>
        </w:tc>
        <w:tc>
          <w:tcPr>
            <w:tcW w:w="1042" w:type="dxa"/>
            <w:tcBorders>
              <w:top w:val="single" w:sz="3" w:space="0" w:color="000000"/>
              <w:left w:val="single" w:sz="3" w:space="0" w:color="000000"/>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709" w:type="dxa"/>
            <w:tcBorders>
              <w:top w:val="single" w:sz="3" w:space="0" w:color="000000"/>
              <w:left w:val="single" w:sz="3" w:space="0" w:color="000000"/>
              <w:bottom w:val="single" w:sz="3" w:space="0" w:color="000000"/>
              <w:right w:val="single" w:sz="4" w:space="0" w:color="auto"/>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851"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758" w:type="dxa"/>
            <w:tcBorders>
              <w:top w:val="single" w:sz="3" w:space="0" w:color="000000"/>
              <w:left w:val="single" w:sz="4" w:space="0" w:color="auto"/>
              <w:bottom w:val="single" w:sz="3" w:space="0" w:color="000000"/>
              <w:right w:val="single" w:sz="3"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648" w:type="dxa"/>
            <w:tcBorders>
              <w:top w:val="single" w:sz="3" w:space="0" w:color="000000"/>
              <w:left w:val="single" w:sz="4" w:space="0" w:color="auto"/>
              <w:bottom w:val="single" w:sz="3" w:space="0" w:color="000000"/>
              <w:right w:val="single" w:sz="3"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w:t>
            </w:r>
          </w:p>
        </w:tc>
      </w:tr>
    </w:tbl>
    <w:p w:rsidR="00206A65" w:rsidRPr="00F328B0" w:rsidRDefault="00206A65" w:rsidP="009F7A7C">
      <w:pPr>
        <w:autoSpaceDE w:val="0"/>
        <w:autoSpaceDN w:val="0"/>
        <w:adjustRightInd w:val="0"/>
        <w:ind w:firstLine="709"/>
        <w:jc w:val="both"/>
        <w:rPr>
          <w:rFonts w:ascii="Times New Roman" w:hAnsi="Times New Roman" w:cs="Times New Roman"/>
          <w:b/>
          <w:spacing w:val="-1"/>
          <w:sz w:val="24"/>
          <w:szCs w:val="24"/>
          <w:highlight w:val="white"/>
        </w:rPr>
      </w:pPr>
    </w:p>
    <w:p w:rsidR="00D40768" w:rsidRPr="00F328B0" w:rsidRDefault="00D40768" w:rsidP="009F7A7C">
      <w:pPr>
        <w:autoSpaceDE w:val="0"/>
        <w:autoSpaceDN w:val="0"/>
        <w:adjustRightInd w:val="0"/>
        <w:ind w:firstLine="709"/>
        <w:jc w:val="both"/>
        <w:rPr>
          <w:rFonts w:ascii="Times New Roman" w:hAnsi="Times New Roman" w:cs="Times New Roman"/>
          <w:b/>
          <w:spacing w:val="-1"/>
          <w:sz w:val="24"/>
          <w:szCs w:val="24"/>
          <w:highlight w:val="white"/>
        </w:rPr>
      </w:pPr>
      <w:r w:rsidRPr="00F328B0">
        <w:rPr>
          <w:rFonts w:ascii="Times New Roman" w:hAnsi="Times New Roman" w:cs="Times New Roman"/>
          <w:b/>
          <w:spacing w:val="-1"/>
          <w:sz w:val="24"/>
          <w:szCs w:val="24"/>
          <w:highlight w:val="white"/>
        </w:rPr>
        <w:t xml:space="preserve">Сравнение результатов ЕГЭ       </w:t>
      </w:r>
      <w:r w:rsidRPr="00F328B0">
        <w:rPr>
          <w:rFonts w:ascii="Times New Roman" w:hAnsi="Times New Roman" w:cs="Times New Roman"/>
          <w:spacing w:val="-1"/>
          <w:sz w:val="24"/>
          <w:szCs w:val="24"/>
          <w:highlight w:val="white"/>
        </w:rPr>
        <w:t>(район,город,РТ)</w:t>
      </w:r>
    </w:p>
    <w:tbl>
      <w:tblPr>
        <w:tblpPr w:leftFromText="180" w:rightFromText="180" w:vertAnchor="text" w:horzAnchor="page" w:tblpX="726" w:tblpY="195"/>
        <w:tblW w:w="10530" w:type="dxa"/>
        <w:tblLayout w:type="fixed"/>
        <w:tblCellMar>
          <w:left w:w="40" w:type="dxa"/>
          <w:right w:w="40" w:type="dxa"/>
        </w:tblCellMar>
        <w:tblLook w:val="0000"/>
      </w:tblPr>
      <w:tblGrid>
        <w:gridCol w:w="2450"/>
        <w:gridCol w:w="2020"/>
        <w:gridCol w:w="2020"/>
        <w:gridCol w:w="2020"/>
        <w:gridCol w:w="2020"/>
      </w:tblGrid>
      <w:tr w:rsidR="00D40768" w:rsidRPr="00F328B0" w:rsidTr="002C6BF9">
        <w:trPr>
          <w:trHeight w:val="507"/>
        </w:trPr>
        <w:tc>
          <w:tcPr>
            <w:tcW w:w="2450" w:type="dxa"/>
            <w:vMerge w:val="restart"/>
            <w:tcBorders>
              <w:top w:val="single" w:sz="3" w:space="0" w:color="000000"/>
              <w:left w:val="single" w:sz="4"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pacing w:val="-1"/>
                <w:sz w:val="24"/>
                <w:szCs w:val="24"/>
              </w:rPr>
            </w:pP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предмет</w:t>
            </w:r>
          </w:p>
        </w:tc>
        <w:tc>
          <w:tcPr>
            <w:tcW w:w="8080" w:type="dxa"/>
            <w:gridSpan w:val="4"/>
            <w:tcBorders>
              <w:top w:val="single" w:sz="3" w:space="0" w:color="000000"/>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b/>
                <w:sz w:val="24"/>
                <w:szCs w:val="24"/>
              </w:rPr>
            </w:pPr>
          </w:p>
        </w:tc>
      </w:tr>
      <w:tr w:rsidR="00D40768" w:rsidRPr="00F328B0" w:rsidTr="002C6BF9">
        <w:trPr>
          <w:trHeight w:val="550"/>
        </w:trPr>
        <w:tc>
          <w:tcPr>
            <w:tcW w:w="2450" w:type="dxa"/>
            <w:vMerge/>
            <w:tcBorders>
              <w:left w:val="single" w:sz="4" w:space="0" w:color="000000"/>
              <w:bottom w:val="single" w:sz="3" w:space="0" w:color="000000"/>
              <w:right w:val="single" w:sz="4" w:space="0" w:color="000000"/>
            </w:tcBorders>
            <w:shd w:val="clear" w:color="auto" w:fill="FFFFFF"/>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
                <w:sz w:val="24"/>
                <w:szCs w:val="24"/>
              </w:rPr>
            </w:pPr>
            <w:r w:rsidRPr="00F328B0">
              <w:rPr>
                <w:rFonts w:ascii="Times New Roman" w:hAnsi="Times New Roman" w:cs="Times New Roman"/>
                <w:b/>
                <w:sz w:val="24"/>
                <w:szCs w:val="24"/>
              </w:rPr>
              <w:t>школа</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
                <w:sz w:val="24"/>
                <w:szCs w:val="24"/>
              </w:rPr>
            </w:pPr>
            <w:r w:rsidRPr="00F328B0">
              <w:rPr>
                <w:rFonts w:ascii="Times New Roman" w:hAnsi="Times New Roman" w:cs="Times New Roman"/>
                <w:b/>
                <w:sz w:val="24"/>
                <w:szCs w:val="24"/>
              </w:rPr>
              <w:t>район</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
                <w:sz w:val="24"/>
                <w:szCs w:val="24"/>
              </w:rPr>
            </w:pPr>
            <w:r w:rsidRPr="00F328B0">
              <w:rPr>
                <w:rFonts w:ascii="Times New Roman" w:hAnsi="Times New Roman" w:cs="Times New Roman"/>
                <w:b/>
                <w:sz w:val="24"/>
                <w:szCs w:val="24"/>
              </w:rPr>
              <w:t>город</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
                <w:sz w:val="24"/>
                <w:szCs w:val="24"/>
              </w:rPr>
            </w:pPr>
            <w:r w:rsidRPr="00F328B0">
              <w:rPr>
                <w:rFonts w:ascii="Times New Roman" w:hAnsi="Times New Roman" w:cs="Times New Roman"/>
                <w:b/>
                <w:sz w:val="24"/>
                <w:szCs w:val="24"/>
              </w:rPr>
              <w:t>РТ</w:t>
            </w:r>
          </w:p>
        </w:tc>
      </w:tr>
      <w:tr w:rsidR="00D40768" w:rsidRPr="00F328B0" w:rsidTr="002C6BF9">
        <w:trPr>
          <w:trHeight w:val="437"/>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Русский язык</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68,9</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70,3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72,1</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72,5</w:t>
            </w:r>
          </w:p>
        </w:tc>
      </w:tr>
      <w:tr w:rsidR="00D40768" w:rsidRPr="00F328B0" w:rsidTr="002C6BF9">
        <w:trPr>
          <w:trHeight w:val="424"/>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Мате</w:t>
            </w:r>
            <w:proofErr w:type="gramStart"/>
            <w:r w:rsidRPr="00F328B0">
              <w:rPr>
                <w:rFonts w:ascii="Times New Roman" w:hAnsi="Times New Roman" w:cs="Times New Roman"/>
                <w:sz w:val="24"/>
                <w:szCs w:val="24"/>
              </w:rPr>
              <w:t>м</w:t>
            </w:r>
            <w:proofErr w:type="spellEnd"/>
            <w:r w:rsidRPr="00F328B0">
              <w:rPr>
                <w:rFonts w:ascii="Times New Roman" w:hAnsi="Times New Roman" w:cs="Times New Roman"/>
                <w:sz w:val="24"/>
                <w:szCs w:val="24"/>
              </w:rPr>
              <w:t>(</w:t>
            </w:r>
            <w:proofErr w:type="spellStart"/>
            <w:proofErr w:type="gramEnd"/>
            <w:r w:rsidRPr="00F328B0">
              <w:rPr>
                <w:rFonts w:ascii="Times New Roman" w:hAnsi="Times New Roman" w:cs="Times New Roman"/>
                <w:sz w:val="24"/>
                <w:szCs w:val="24"/>
              </w:rPr>
              <w:t>п</w:t>
            </w:r>
            <w:proofErr w:type="spellEnd"/>
            <w:r w:rsidRPr="00F328B0">
              <w:rPr>
                <w:rFonts w:ascii="Times New Roman" w:hAnsi="Times New Roman" w:cs="Times New Roman"/>
                <w:sz w:val="24"/>
                <w:szCs w:val="24"/>
              </w:rPr>
              <w:t>)</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48,4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52,1</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55,8</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55,2</w:t>
            </w:r>
          </w:p>
        </w:tc>
      </w:tr>
      <w:tr w:rsidR="00D40768" w:rsidRPr="00F328B0" w:rsidTr="002C6BF9">
        <w:trPr>
          <w:trHeight w:val="416"/>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Мате</w:t>
            </w:r>
            <w:proofErr w:type="gramStart"/>
            <w:r w:rsidRPr="00F328B0">
              <w:rPr>
                <w:rFonts w:ascii="Times New Roman" w:hAnsi="Times New Roman" w:cs="Times New Roman"/>
                <w:sz w:val="24"/>
                <w:szCs w:val="24"/>
              </w:rPr>
              <w:t>м</w:t>
            </w:r>
            <w:proofErr w:type="spellEnd"/>
            <w:r w:rsidRPr="00F328B0">
              <w:rPr>
                <w:rFonts w:ascii="Times New Roman" w:hAnsi="Times New Roman" w:cs="Times New Roman"/>
                <w:sz w:val="24"/>
                <w:szCs w:val="24"/>
              </w:rPr>
              <w:t>(</w:t>
            </w:r>
            <w:proofErr w:type="gramEnd"/>
            <w:r w:rsidRPr="00F328B0">
              <w:rPr>
                <w:rFonts w:ascii="Times New Roman" w:hAnsi="Times New Roman" w:cs="Times New Roman"/>
                <w:sz w:val="24"/>
                <w:szCs w:val="24"/>
              </w:rPr>
              <w:t>б)</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4,3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4,5</w:t>
            </w:r>
          </w:p>
        </w:tc>
      </w:tr>
      <w:tr w:rsidR="00D40768" w:rsidRPr="00F328B0" w:rsidTr="002C6BF9">
        <w:trPr>
          <w:trHeight w:val="421"/>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Физика</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57,0</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54,4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57,0</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56,7</w:t>
            </w:r>
          </w:p>
        </w:tc>
      </w:tr>
      <w:tr w:rsidR="00D40768" w:rsidRPr="00F328B0" w:rsidTr="002C6BF9">
        <w:trPr>
          <w:trHeight w:val="428"/>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Химия</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28,4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50,6</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63,3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63,2</w:t>
            </w:r>
          </w:p>
        </w:tc>
      </w:tr>
      <w:tr w:rsidR="00D40768" w:rsidRPr="00F328B0" w:rsidTr="002C6BF9">
        <w:trPr>
          <w:trHeight w:val="420"/>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Биология</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53,0</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52,7</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58,4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59,2</w:t>
            </w:r>
          </w:p>
        </w:tc>
      </w:tr>
      <w:tr w:rsidR="00D40768" w:rsidRPr="00F328B0" w:rsidTr="002C6BF9">
        <w:trPr>
          <w:trHeight w:val="417"/>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Обществоз</w:t>
            </w:r>
            <w:proofErr w:type="spellEnd"/>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58,1</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57,7</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60,2</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60,7</w:t>
            </w:r>
          </w:p>
        </w:tc>
      </w:tr>
      <w:tr w:rsidR="00D40768" w:rsidRPr="00F328B0" w:rsidTr="002C6BF9">
        <w:trPr>
          <w:trHeight w:val="424"/>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Англ</w:t>
            </w:r>
            <w:proofErr w:type="gramStart"/>
            <w:r w:rsidRPr="00F328B0">
              <w:rPr>
                <w:rFonts w:ascii="Times New Roman" w:hAnsi="Times New Roman" w:cs="Times New Roman"/>
                <w:sz w:val="24"/>
                <w:szCs w:val="24"/>
              </w:rPr>
              <w:t>.я</w:t>
            </w:r>
            <w:proofErr w:type="gramEnd"/>
            <w:r w:rsidRPr="00F328B0">
              <w:rPr>
                <w:rFonts w:ascii="Times New Roman" w:hAnsi="Times New Roman" w:cs="Times New Roman"/>
                <w:sz w:val="24"/>
                <w:szCs w:val="24"/>
              </w:rPr>
              <w:t>з</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70,7</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70,1</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76,4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75,4</w:t>
            </w:r>
          </w:p>
        </w:tc>
      </w:tr>
      <w:tr w:rsidR="00D40768" w:rsidRPr="00F328B0" w:rsidTr="002C6BF9">
        <w:trPr>
          <w:trHeight w:val="416"/>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География</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64,0</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62,3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66,3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65,3</w:t>
            </w:r>
          </w:p>
        </w:tc>
      </w:tr>
      <w:tr w:rsidR="00D40768" w:rsidRPr="00F328B0" w:rsidTr="002C6BF9">
        <w:trPr>
          <w:trHeight w:val="416"/>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proofErr w:type="spellStart"/>
            <w:r w:rsidRPr="00F328B0">
              <w:rPr>
                <w:rFonts w:ascii="Times New Roman" w:hAnsi="Times New Roman" w:cs="Times New Roman"/>
                <w:sz w:val="24"/>
                <w:szCs w:val="24"/>
              </w:rPr>
              <w:t>Информаитика</w:t>
            </w:r>
            <w:proofErr w:type="spellEnd"/>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57,3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63,3</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70,2</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67,7</w:t>
            </w:r>
          </w:p>
        </w:tc>
      </w:tr>
      <w:tr w:rsidR="00D40768" w:rsidRPr="00F328B0" w:rsidTr="002C6BF9">
        <w:trPr>
          <w:trHeight w:val="408"/>
        </w:trPr>
        <w:tc>
          <w:tcPr>
            <w:tcW w:w="245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Литература</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62,5</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62,4</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64,2</w:t>
            </w:r>
          </w:p>
        </w:tc>
        <w:tc>
          <w:tcPr>
            <w:tcW w:w="2020" w:type="dxa"/>
            <w:tcBorders>
              <w:top w:val="single" w:sz="3" w:space="0" w:color="000000"/>
              <w:left w:val="single" w:sz="4" w:space="0" w:color="000000"/>
              <w:bottom w:val="single" w:sz="3" w:space="0" w:color="000000"/>
              <w:right w:val="single" w:sz="4" w:space="0" w:color="000000"/>
            </w:tcBorders>
            <w:shd w:val="clear" w:color="auto" w:fill="FFFFFF"/>
            <w:vAlign w:val="center"/>
          </w:tcPr>
          <w:p w:rsidR="00D40768" w:rsidRPr="00F328B0" w:rsidRDefault="00D40768" w:rsidP="009F7A7C">
            <w:pPr>
              <w:jc w:val="both"/>
              <w:rPr>
                <w:rFonts w:ascii="Times New Roman" w:hAnsi="Times New Roman" w:cs="Times New Roman"/>
                <w:sz w:val="24"/>
                <w:szCs w:val="24"/>
              </w:rPr>
            </w:pPr>
            <w:r w:rsidRPr="00F328B0">
              <w:rPr>
                <w:rFonts w:ascii="Times New Roman" w:hAnsi="Times New Roman" w:cs="Times New Roman"/>
                <w:sz w:val="24"/>
                <w:szCs w:val="24"/>
              </w:rPr>
              <w:t>64,4</w:t>
            </w:r>
          </w:p>
        </w:tc>
      </w:tr>
    </w:tbl>
    <w:p w:rsidR="00D40768" w:rsidRPr="00F328B0" w:rsidRDefault="00D40768" w:rsidP="009F7A7C">
      <w:pPr>
        <w:autoSpaceDE w:val="0"/>
        <w:autoSpaceDN w:val="0"/>
        <w:adjustRightInd w:val="0"/>
        <w:ind w:firstLine="709"/>
        <w:jc w:val="both"/>
        <w:rPr>
          <w:rFonts w:ascii="Times New Roman" w:hAnsi="Times New Roman" w:cs="Times New Roman"/>
          <w:spacing w:val="-1"/>
          <w:sz w:val="24"/>
          <w:szCs w:val="24"/>
          <w:highlight w:val="white"/>
        </w:rPr>
      </w:pPr>
      <w:r w:rsidRPr="00F328B0">
        <w:rPr>
          <w:rFonts w:ascii="Times New Roman" w:hAnsi="Times New Roman" w:cs="Times New Roman"/>
          <w:spacing w:val="-1"/>
          <w:sz w:val="24"/>
          <w:szCs w:val="24"/>
          <w:highlight w:val="white"/>
        </w:rPr>
        <w:t>Одним из критериев раздела «Качество образования учащихся»</w:t>
      </w:r>
      <w:r w:rsidR="00206A65" w:rsidRPr="00F328B0">
        <w:rPr>
          <w:rFonts w:ascii="Times New Roman" w:hAnsi="Times New Roman" w:cs="Times New Roman"/>
          <w:spacing w:val="-1"/>
          <w:sz w:val="24"/>
          <w:szCs w:val="24"/>
          <w:highlight w:val="white"/>
        </w:rPr>
        <w:t xml:space="preserve"> городского рейтинга школ </w:t>
      </w:r>
      <w:r w:rsidRPr="00F328B0">
        <w:rPr>
          <w:rFonts w:ascii="Times New Roman" w:hAnsi="Times New Roman" w:cs="Times New Roman"/>
          <w:spacing w:val="-1"/>
          <w:sz w:val="24"/>
          <w:szCs w:val="24"/>
          <w:highlight w:val="white"/>
        </w:rPr>
        <w:t xml:space="preserve"> является результаты выпускников 11-х классов  в сумме получивших   195 баллов по любым трем ЕГЭ</w:t>
      </w:r>
      <w:r w:rsidR="00206A65" w:rsidRPr="00F328B0">
        <w:rPr>
          <w:rFonts w:ascii="Times New Roman" w:hAnsi="Times New Roman" w:cs="Times New Roman"/>
          <w:spacing w:val="-1"/>
          <w:sz w:val="24"/>
          <w:szCs w:val="24"/>
          <w:highlight w:val="white"/>
        </w:rPr>
        <w:t xml:space="preserve">. Таковых в 2017 году -19 человек из 46. </w:t>
      </w:r>
      <w:r w:rsidRPr="00F328B0">
        <w:rPr>
          <w:rFonts w:ascii="Times New Roman" w:hAnsi="Times New Roman" w:cs="Times New Roman"/>
          <w:spacing w:val="-1"/>
          <w:sz w:val="24"/>
          <w:szCs w:val="24"/>
          <w:highlight w:val="white"/>
        </w:rPr>
        <w:t>По сравнению с 2016 годом выпускников</w:t>
      </w:r>
      <w:r w:rsidR="00206A65" w:rsidRPr="00F328B0">
        <w:rPr>
          <w:rFonts w:ascii="Times New Roman" w:hAnsi="Times New Roman" w:cs="Times New Roman"/>
          <w:spacing w:val="-1"/>
          <w:sz w:val="24"/>
          <w:szCs w:val="24"/>
          <w:highlight w:val="white"/>
        </w:rPr>
        <w:t>,</w:t>
      </w:r>
      <w:r w:rsidRPr="00F328B0">
        <w:rPr>
          <w:rFonts w:ascii="Times New Roman" w:hAnsi="Times New Roman" w:cs="Times New Roman"/>
          <w:spacing w:val="-1"/>
          <w:sz w:val="24"/>
          <w:szCs w:val="24"/>
          <w:highlight w:val="white"/>
        </w:rPr>
        <w:t xml:space="preserve"> набравших 195 и больше баллов в 2017 году на 7 больше.</w:t>
      </w:r>
    </w:p>
    <w:p w:rsidR="00D40768" w:rsidRPr="00F328B0" w:rsidRDefault="00D40768" w:rsidP="009F7A7C">
      <w:pPr>
        <w:autoSpaceDE w:val="0"/>
        <w:autoSpaceDN w:val="0"/>
        <w:adjustRightInd w:val="0"/>
        <w:ind w:firstLine="709"/>
        <w:jc w:val="both"/>
        <w:rPr>
          <w:rFonts w:ascii="Times New Roman" w:hAnsi="Times New Roman" w:cs="Times New Roman"/>
          <w:spacing w:val="-1"/>
          <w:sz w:val="24"/>
          <w:szCs w:val="24"/>
          <w:highlight w:val="white"/>
        </w:rPr>
      </w:pPr>
      <w:r w:rsidRPr="00F328B0">
        <w:rPr>
          <w:rFonts w:ascii="Times New Roman" w:hAnsi="Times New Roman" w:cs="Times New Roman"/>
          <w:spacing w:val="-1"/>
          <w:sz w:val="24"/>
          <w:szCs w:val="24"/>
          <w:highlight w:val="white"/>
        </w:rPr>
        <w:lastRenderedPageBreak/>
        <w:t>Особо хочется отметить успехи  ребят, получивших от 80 до 100 баллов по тому или иному предмету:</w:t>
      </w:r>
      <w:r w:rsidR="00206A65" w:rsidRPr="00F328B0">
        <w:rPr>
          <w:rFonts w:ascii="Times New Roman" w:hAnsi="Times New Roman" w:cs="Times New Roman"/>
          <w:spacing w:val="-1"/>
          <w:sz w:val="24"/>
          <w:szCs w:val="24"/>
          <w:highlight w:val="white"/>
        </w:rPr>
        <w:t xml:space="preserve"> 11 человек – по русскому языку,</w:t>
      </w:r>
      <w:r w:rsidR="00DF4F65" w:rsidRPr="00F328B0">
        <w:rPr>
          <w:rFonts w:ascii="Times New Roman" w:hAnsi="Times New Roman" w:cs="Times New Roman"/>
          <w:spacing w:val="-1"/>
          <w:sz w:val="24"/>
          <w:szCs w:val="24"/>
          <w:highlight w:val="white"/>
        </w:rPr>
        <w:t xml:space="preserve"> по 1 учащемуся </w:t>
      </w:r>
      <w:proofErr w:type="gramStart"/>
      <w:r w:rsidR="00DF4F65" w:rsidRPr="00F328B0">
        <w:rPr>
          <w:rFonts w:ascii="Times New Roman" w:hAnsi="Times New Roman" w:cs="Times New Roman"/>
          <w:spacing w:val="-1"/>
          <w:sz w:val="24"/>
          <w:szCs w:val="24"/>
          <w:highlight w:val="white"/>
        </w:rPr>
        <w:t>-п</w:t>
      </w:r>
      <w:proofErr w:type="gramEnd"/>
      <w:r w:rsidR="00DF4F65" w:rsidRPr="00F328B0">
        <w:rPr>
          <w:rFonts w:ascii="Times New Roman" w:hAnsi="Times New Roman" w:cs="Times New Roman"/>
          <w:spacing w:val="-1"/>
          <w:sz w:val="24"/>
          <w:szCs w:val="24"/>
          <w:highlight w:val="white"/>
        </w:rPr>
        <w:t>о математи</w:t>
      </w:r>
      <w:r w:rsidR="00206A65" w:rsidRPr="00F328B0">
        <w:rPr>
          <w:rFonts w:ascii="Times New Roman" w:hAnsi="Times New Roman" w:cs="Times New Roman"/>
          <w:spacing w:val="-1"/>
          <w:sz w:val="24"/>
          <w:szCs w:val="24"/>
          <w:highlight w:val="white"/>
        </w:rPr>
        <w:t>ке, обществознанию, английскому языку.</w:t>
      </w:r>
    </w:p>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 Государственная итоговая аттестация  выпускников 9-х классов: сдача обязательных предметов по русскому языку и математике, сдача двух экзаменов по другим предметам  по своему выбору в форме основного государственного экзамена (ОГЭ). </w:t>
      </w:r>
    </w:p>
    <w:p w:rsidR="00D40768" w:rsidRPr="00F328B0" w:rsidRDefault="00D40768" w:rsidP="009F7A7C">
      <w:pPr>
        <w:autoSpaceDE w:val="0"/>
        <w:autoSpaceDN w:val="0"/>
        <w:adjustRightInd w:val="0"/>
        <w:ind w:firstLine="709"/>
        <w:jc w:val="both"/>
        <w:rPr>
          <w:rFonts w:ascii="Times New Roman" w:hAnsi="Times New Roman" w:cs="Times New Roman"/>
          <w:sz w:val="24"/>
          <w:szCs w:val="24"/>
        </w:rPr>
      </w:pPr>
      <w:r w:rsidRPr="00F328B0">
        <w:rPr>
          <w:rFonts w:ascii="Times New Roman" w:hAnsi="Times New Roman" w:cs="Times New Roman"/>
          <w:sz w:val="24"/>
          <w:szCs w:val="24"/>
        </w:rPr>
        <w:t xml:space="preserve">  В 2016-2017 учебном году в 9-х классах обучалось 99 выпускников</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на 22 выпускника больше выпуска 2016года.. Все выпускники были допущены к государственной итоговой аттестации.</w:t>
      </w:r>
    </w:p>
    <w:p w:rsidR="00D40768" w:rsidRPr="00F328B0" w:rsidRDefault="00D40768" w:rsidP="009F7A7C">
      <w:pPr>
        <w:autoSpaceDE w:val="0"/>
        <w:autoSpaceDN w:val="0"/>
        <w:adjustRightInd w:val="0"/>
        <w:jc w:val="both"/>
        <w:rPr>
          <w:rFonts w:ascii="Times New Roman" w:hAnsi="Times New Roman" w:cs="Times New Roman"/>
          <w:sz w:val="24"/>
          <w:szCs w:val="24"/>
          <w:highlight w:val="white"/>
          <w:u w:val="single"/>
        </w:rPr>
      </w:pPr>
      <w:r w:rsidRPr="00F328B0">
        <w:rPr>
          <w:rFonts w:ascii="Times New Roman" w:hAnsi="Times New Roman" w:cs="Times New Roman"/>
          <w:sz w:val="24"/>
          <w:szCs w:val="24"/>
          <w:highlight w:val="white"/>
        </w:rPr>
        <w:t>Анализ результатов выполнения работы по русскому языку показал, что выполнили предложенную работу 96,0% учащихся. Успешно (качественно на «4» и «5») справились   67 учащихся (67,7%), в 2016 году - 61учащихся</w:t>
      </w:r>
      <w:proofErr w:type="gramStart"/>
      <w:r w:rsidRPr="00F328B0">
        <w:rPr>
          <w:rFonts w:ascii="Times New Roman" w:hAnsi="Times New Roman" w:cs="Times New Roman"/>
          <w:sz w:val="24"/>
          <w:szCs w:val="24"/>
          <w:highlight w:val="white"/>
        </w:rPr>
        <w:t>,ч</w:t>
      </w:r>
      <w:proofErr w:type="gramEnd"/>
      <w:r w:rsidRPr="00F328B0">
        <w:rPr>
          <w:rFonts w:ascii="Times New Roman" w:hAnsi="Times New Roman" w:cs="Times New Roman"/>
          <w:sz w:val="24"/>
          <w:szCs w:val="24"/>
          <w:highlight w:val="white"/>
        </w:rPr>
        <w:t>то составило 79,2 %.</w:t>
      </w:r>
      <w:r w:rsidRPr="00F328B0">
        <w:rPr>
          <w:rFonts w:ascii="Times New Roman" w:hAnsi="Times New Roman" w:cs="Times New Roman"/>
          <w:sz w:val="24"/>
          <w:szCs w:val="24"/>
          <w:highlight w:val="white"/>
          <w:u w:val="single"/>
        </w:rPr>
        <w:t xml:space="preserve"> Результаты ОГЭ в школе по русскому языку ниже</w:t>
      </w:r>
      <w:r w:rsidR="00DF4F65" w:rsidRPr="00F328B0">
        <w:rPr>
          <w:rFonts w:ascii="Times New Roman" w:hAnsi="Times New Roman" w:cs="Times New Roman"/>
          <w:sz w:val="24"/>
          <w:szCs w:val="24"/>
          <w:highlight w:val="white"/>
          <w:u w:val="single"/>
        </w:rPr>
        <w:t xml:space="preserve"> по сравнению с прошлым годом </w:t>
      </w:r>
      <w:r w:rsidRPr="00F328B0">
        <w:rPr>
          <w:rFonts w:ascii="Times New Roman" w:hAnsi="Times New Roman" w:cs="Times New Roman"/>
          <w:sz w:val="24"/>
          <w:szCs w:val="24"/>
          <w:highlight w:val="white"/>
          <w:u w:val="single"/>
        </w:rPr>
        <w:t xml:space="preserve"> на 11,5% (качество)</w:t>
      </w:r>
      <w:r w:rsidR="00DF4F65" w:rsidRPr="00F328B0">
        <w:rPr>
          <w:rFonts w:ascii="Times New Roman" w:hAnsi="Times New Roman" w:cs="Times New Roman"/>
          <w:sz w:val="24"/>
          <w:szCs w:val="24"/>
          <w:highlight w:val="white"/>
          <w:u w:val="single"/>
        </w:rPr>
        <w:t xml:space="preserve">,  что требует изменений  в плане подготовки к итоговой аттестации </w:t>
      </w:r>
      <w:r w:rsidRPr="00F328B0">
        <w:rPr>
          <w:rFonts w:ascii="Times New Roman" w:hAnsi="Times New Roman" w:cs="Times New Roman"/>
          <w:sz w:val="24"/>
          <w:szCs w:val="24"/>
          <w:highlight w:val="white"/>
          <w:u w:val="single"/>
        </w:rPr>
        <w:t>.</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Сравнительная таблица результатов ОГЭ по русскому языку</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p>
    <w:tbl>
      <w:tblPr>
        <w:tblW w:w="10305"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240"/>
        <w:gridCol w:w="1377"/>
        <w:gridCol w:w="855"/>
        <w:gridCol w:w="1257"/>
        <w:gridCol w:w="1240"/>
        <w:gridCol w:w="850"/>
        <w:gridCol w:w="1119"/>
        <w:gridCol w:w="1550"/>
      </w:tblGrid>
      <w:tr w:rsidR="00D40768" w:rsidRPr="00F328B0" w:rsidTr="00DF4F65">
        <w:trPr>
          <w:trHeight w:val="176"/>
        </w:trPr>
        <w:tc>
          <w:tcPr>
            <w:tcW w:w="3434" w:type="dxa"/>
            <w:gridSpan w:val="3"/>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 xml:space="preserve">2014-2015 </w:t>
            </w:r>
            <w:proofErr w:type="spellStart"/>
            <w:r w:rsidRPr="00F328B0">
              <w:rPr>
                <w:rFonts w:ascii="Times New Roman" w:hAnsi="Times New Roman" w:cs="Times New Roman"/>
                <w:bCs/>
                <w:sz w:val="24"/>
                <w:szCs w:val="24"/>
                <w:highlight w:val="white"/>
              </w:rPr>
              <w:t>уч.г</w:t>
            </w:r>
            <w:proofErr w:type="spellEnd"/>
            <w:r w:rsidRPr="00F328B0">
              <w:rPr>
                <w:rFonts w:ascii="Times New Roman" w:hAnsi="Times New Roman" w:cs="Times New Roman"/>
                <w:bCs/>
                <w:sz w:val="24"/>
                <w:szCs w:val="24"/>
                <w:highlight w:val="white"/>
              </w:rPr>
              <w:t>.</w:t>
            </w:r>
          </w:p>
        </w:tc>
        <w:tc>
          <w:tcPr>
            <w:tcW w:w="3352" w:type="dxa"/>
            <w:gridSpan w:val="3"/>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2015-2016уч.г.</w:t>
            </w:r>
          </w:p>
        </w:tc>
        <w:tc>
          <w:tcPr>
            <w:tcW w:w="3519" w:type="dxa"/>
            <w:gridSpan w:val="3"/>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 xml:space="preserve">2016-2017 </w:t>
            </w:r>
            <w:proofErr w:type="spellStart"/>
            <w:r w:rsidRPr="00F328B0">
              <w:rPr>
                <w:rFonts w:ascii="Times New Roman" w:hAnsi="Times New Roman" w:cs="Times New Roman"/>
                <w:bCs/>
                <w:sz w:val="24"/>
                <w:szCs w:val="24"/>
                <w:highlight w:val="white"/>
              </w:rPr>
              <w:t>уч.г</w:t>
            </w:r>
            <w:proofErr w:type="spellEnd"/>
            <w:r w:rsidRPr="00F328B0">
              <w:rPr>
                <w:rFonts w:ascii="Times New Roman" w:hAnsi="Times New Roman" w:cs="Times New Roman"/>
                <w:bCs/>
                <w:sz w:val="24"/>
                <w:szCs w:val="24"/>
                <w:highlight w:val="white"/>
              </w:rPr>
              <w:t>.</w:t>
            </w:r>
          </w:p>
        </w:tc>
      </w:tr>
      <w:tr w:rsidR="00D40768" w:rsidRPr="00F328B0" w:rsidTr="00DF4F65">
        <w:trPr>
          <w:trHeight w:val="450"/>
        </w:trPr>
        <w:tc>
          <w:tcPr>
            <w:tcW w:w="81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24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37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c>
          <w:tcPr>
            <w:tcW w:w="855"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25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24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c>
          <w:tcPr>
            <w:tcW w:w="85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119"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55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r>
      <w:tr w:rsidR="00D40768" w:rsidRPr="00F328B0" w:rsidTr="00DF4F65">
        <w:trPr>
          <w:trHeight w:val="758"/>
        </w:trPr>
        <w:tc>
          <w:tcPr>
            <w:tcW w:w="81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68,9</w:t>
            </w:r>
          </w:p>
        </w:tc>
        <w:tc>
          <w:tcPr>
            <w:tcW w:w="124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100</w:t>
            </w:r>
          </w:p>
        </w:tc>
        <w:tc>
          <w:tcPr>
            <w:tcW w:w="137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4,0</w:t>
            </w:r>
          </w:p>
        </w:tc>
        <w:tc>
          <w:tcPr>
            <w:tcW w:w="855"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79,2</w:t>
            </w:r>
          </w:p>
        </w:tc>
        <w:tc>
          <w:tcPr>
            <w:tcW w:w="125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100</w:t>
            </w:r>
          </w:p>
        </w:tc>
        <w:tc>
          <w:tcPr>
            <w:tcW w:w="124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4,2</w:t>
            </w:r>
          </w:p>
        </w:tc>
        <w:tc>
          <w:tcPr>
            <w:tcW w:w="85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68,7</w:t>
            </w:r>
          </w:p>
        </w:tc>
        <w:tc>
          <w:tcPr>
            <w:tcW w:w="1119"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86,9</w:t>
            </w:r>
          </w:p>
        </w:tc>
        <w:tc>
          <w:tcPr>
            <w:tcW w:w="155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3,8</w:t>
            </w:r>
          </w:p>
        </w:tc>
      </w:tr>
    </w:tbl>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Анализ результатов по математике показал следующее. </w:t>
      </w:r>
    </w:p>
    <w:p w:rsidR="00D40768" w:rsidRPr="00F328B0" w:rsidRDefault="00D40768" w:rsidP="009F7A7C">
      <w:pPr>
        <w:autoSpaceDE w:val="0"/>
        <w:autoSpaceDN w:val="0"/>
        <w:adjustRightInd w:val="0"/>
        <w:jc w:val="both"/>
        <w:rPr>
          <w:rFonts w:ascii="Times New Roman" w:hAnsi="Times New Roman" w:cs="Times New Roman"/>
          <w:sz w:val="24"/>
          <w:szCs w:val="24"/>
          <w:highlight w:val="white"/>
          <w:u w:val="single"/>
        </w:rPr>
      </w:pPr>
      <w:r w:rsidRPr="00F328B0">
        <w:rPr>
          <w:rFonts w:ascii="Times New Roman" w:hAnsi="Times New Roman" w:cs="Times New Roman"/>
          <w:sz w:val="24"/>
          <w:szCs w:val="24"/>
          <w:highlight w:val="white"/>
        </w:rPr>
        <w:t>Успешно (качественно на «4» и «5»)  справились 68 выпускника (68,7%), в 2016 году  52 выпускника</w:t>
      </w:r>
      <w:proofErr w:type="gramStart"/>
      <w:r w:rsidRPr="00F328B0">
        <w:rPr>
          <w:rFonts w:ascii="Times New Roman" w:hAnsi="Times New Roman" w:cs="Times New Roman"/>
          <w:sz w:val="24"/>
          <w:szCs w:val="24"/>
          <w:highlight w:val="white"/>
        </w:rPr>
        <w:t>,ч</w:t>
      </w:r>
      <w:proofErr w:type="gramEnd"/>
      <w:r w:rsidRPr="00F328B0">
        <w:rPr>
          <w:rFonts w:ascii="Times New Roman" w:hAnsi="Times New Roman" w:cs="Times New Roman"/>
          <w:sz w:val="24"/>
          <w:szCs w:val="24"/>
          <w:highlight w:val="white"/>
        </w:rPr>
        <w:t>то составило 78,4%.</w:t>
      </w:r>
      <w:r w:rsidRPr="00F328B0">
        <w:rPr>
          <w:rFonts w:ascii="Times New Roman" w:hAnsi="Times New Roman" w:cs="Times New Roman"/>
          <w:sz w:val="24"/>
          <w:szCs w:val="24"/>
          <w:highlight w:val="white"/>
          <w:u w:val="single"/>
        </w:rPr>
        <w:t xml:space="preserve"> Результаты ОГЭ в школе по математике ниже по сравнению с прошлым годом на 10,5</w:t>
      </w:r>
      <w:r w:rsidR="00DF4F65" w:rsidRPr="00F328B0">
        <w:rPr>
          <w:rFonts w:ascii="Times New Roman" w:hAnsi="Times New Roman" w:cs="Times New Roman"/>
          <w:sz w:val="24"/>
          <w:szCs w:val="24"/>
          <w:highlight w:val="white"/>
          <w:u w:val="single"/>
        </w:rPr>
        <w:t>% (качество)</w:t>
      </w:r>
      <w:r w:rsidRPr="00F328B0">
        <w:rPr>
          <w:rFonts w:ascii="Times New Roman" w:hAnsi="Times New Roman" w:cs="Times New Roman"/>
          <w:sz w:val="24"/>
          <w:szCs w:val="24"/>
          <w:highlight w:val="white"/>
          <w:u w:val="single"/>
        </w:rPr>
        <w:t>.</w:t>
      </w:r>
      <w:r w:rsidR="00DF4F65" w:rsidRPr="00F328B0">
        <w:rPr>
          <w:rFonts w:ascii="Times New Roman" w:hAnsi="Times New Roman" w:cs="Times New Roman"/>
          <w:sz w:val="24"/>
          <w:szCs w:val="24"/>
          <w:highlight w:val="white"/>
          <w:u w:val="single"/>
        </w:rPr>
        <w:t>Данный факт также требует пересмотра методов подготовки к ГИА.</w:t>
      </w:r>
    </w:p>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 В основной волне 13 выпускников не сдали.</w:t>
      </w:r>
      <w:r w:rsidR="00DF4F65" w:rsidRPr="00F328B0">
        <w:rPr>
          <w:rFonts w:ascii="Times New Roman" w:hAnsi="Times New Roman" w:cs="Times New Roman"/>
          <w:sz w:val="24"/>
          <w:szCs w:val="24"/>
          <w:highlight w:val="white"/>
        </w:rPr>
        <w:t xml:space="preserve"> После аннулирования результатов </w:t>
      </w:r>
      <w:r w:rsidRPr="00F328B0">
        <w:rPr>
          <w:rFonts w:ascii="Times New Roman" w:hAnsi="Times New Roman" w:cs="Times New Roman"/>
          <w:sz w:val="24"/>
          <w:szCs w:val="24"/>
          <w:highlight w:val="white"/>
        </w:rPr>
        <w:t xml:space="preserve"> пересдали 10. </w:t>
      </w:r>
      <w:r w:rsidR="00DF4F65" w:rsidRPr="00F328B0">
        <w:rPr>
          <w:rFonts w:ascii="Times New Roman" w:hAnsi="Times New Roman" w:cs="Times New Roman"/>
          <w:sz w:val="24"/>
          <w:szCs w:val="24"/>
          <w:highlight w:val="white"/>
        </w:rPr>
        <w:t xml:space="preserve">Во второй волне экзамен сдали все остальные учащиеся. </w:t>
      </w:r>
    </w:p>
    <w:p w:rsidR="00D40768" w:rsidRPr="00F328B0" w:rsidRDefault="00DF4F65"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pacing w:val="-1"/>
          <w:sz w:val="24"/>
          <w:szCs w:val="24"/>
          <w:highlight w:val="white"/>
        </w:rPr>
        <w:t>С</w:t>
      </w:r>
      <w:r w:rsidR="00D40768" w:rsidRPr="00F328B0">
        <w:rPr>
          <w:rFonts w:ascii="Times New Roman" w:hAnsi="Times New Roman" w:cs="Times New Roman"/>
          <w:spacing w:val="-1"/>
          <w:sz w:val="24"/>
          <w:szCs w:val="24"/>
          <w:highlight w:val="white"/>
        </w:rPr>
        <w:t>равнительная таблица результатов ОГЭ по математике</w:t>
      </w:r>
    </w:p>
    <w:tbl>
      <w:tblPr>
        <w:tblW w:w="10740" w:type="dxa"/>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3"/>
        <w:gridCol w:w="1210"/>
        <w:gridCol w:w="1417"/>
        <w:gridCol w:w="891"/>
        <w:gridCol w:w="1277"/>
        <w:gridCol w:w="1416"/>
        <w:gridCol w:w="941"/>
        <w:gridCol w:w="1327"/>
        <w:gridCol w:w="1378"/>
      </w:tblGrid>
      <w:tr w:rsidR="00D40768" w:rsidRPr="00F328B0" w:rsidTr="00DF4F65">
        <w:trPr>
          <w:trHeight w:val="347"/>
        </w:trPr>
        <w:tc>
          <w:tcPr>
            <w:tcW w:w="3510" w:type="dxa"/>
            <w:gridSpan w:val="3"/>
            <w:hideMark/>
          </w:tcPr>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 xml:space="preserve">2014-2015 </w:t>
            </w:r>
            <w:proofErr w:type="spellStart"/>
            <w:r w:rsidRPr="00F328B0">
              <w:rPr>
                <w:rFonts w:ascii="Times New Roman" w:hAnsi="Times New Roman" w:cs="Times New Roman"/>
                <w:bCs/>
                <w:sz w:val="24"/>
                <w:szCs w:val="24"/>
                <w:highlight w:val="white"/>
              </w:rPr>
              <w:t>уч.г</w:t>
            </w:r>
            <w:proofErr w:type="spellEnd"/>
            <w:r w:rsidRPr="00F328B0">
              <w:rPr>
                <w:rFonts w:ascii="Times New Roman" w:hAnsi="Times New Roman" w:cs="Times New Roman"/>
                <w:bCs/>
                <w:sz w:val="24"/>
                <w:szCs w:val="24"/>
                <w:highlight w:val="white"/>
              </w:rPr>
              <w:t>.</w:t>
            </w:r>
          </w:p>
        </w:tc>
        <w:tc>
          <w:tcPr>
            <w:tcW w:w="3584" w:type="dxa"/>
            <w:gridSpan w:val="3"/>
            <w:hideMark/>
          </w:tcPr>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 xml:space="preserve">2015-2016 </w:t>
            </w:r>
            <w:proofErr w:type="spellStart"/>
            <w:r w:rsidRPr="00F328B0">
              <w:rPr>
                <w:rFonts w:ascii="Times New Roman" w:hAnsi="Times New Roman" w:cs="Times New Roman"/>
                <w:bCs/>
                <w:sz w:val="24"/>
                <w:szCs w:val="24"/>
                <w:highlight w:val="white"/>
              </w:rPr>
              <w:t>уч.г</w:t>
            </w:r>
            <w:proofErr w:type="spellEnd"/>
            <w:r w:rsidRPr="00F328B0">
              <w:rPr>
                <w:rFonts w:ascii="Times New Roman" w:hAnsi="Times New Roman" w:cs="Times New Roman"/>
                <w:bCs/>
                <w:sz w:val="24"/>
                <w:szCs w:val="24"/>
                <w:highlight w:val="white"/>
              </w:rPr>
              <w:t>.</w:t>
            </w:r>
          </w:p>
        </w:tc>
        <w:tc>
          <w:tcPr>
            <w:tcW w:w="3646" w:type="dxa"/>
            <w:gridSpan w:val="3"/>
            <w:hideMark/>
          </w:tcPr>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 xml:space="preserve">2016-2017 </w:t>
            </w:r>
            <w:proofErr w:type="spellStart"/>
            <w:r w:rsidRPr="00F328B0">
              <w:rPr>
                <w:rFonts w:ascii="Times New Roman" w:hAnsi="Times New Roman" w:cs="Times New Roman"/>
                <w:bCs/>
                <w:sz w:val="24"/>
                <w:szCs w:val="24"/>
                <w:highlight w:val="white"/>
              </w:rPr>
              <w:t>уч.г</w:t>
            </w:r>
            <w:proofErr w:type="spellEnd"/>
            <w:r w:rsidRPr="00F328B0">
              <w:rPr>
                <w:rFonts w:ascii="Times New Roman" w:hAnsi="Times New Roman" w:cs="Times New Roman"/>
                <w:bCs/>
                <w:sz w:val="24"/>
                <w:szCs w:val="24"/>
                <w:highlight w:val="white"/>
              </w:rPr>
              <w:t>.</w:t>
            </w:r>
          </w:p>
        </w:tc>
      </w:tr>
      <w:tr w:rsidR="00D40768" w:rsidRPr="00F328B0" w:rsidTr="00DF4F65">
        <w:trPr>
          <w:trHeight w:val="692"/>
        </w:trPr>
        <w:tc>
          <w:tcPr>
            <w:tcW w:w="883"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21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41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c>
          <w:tcPr>
            <w:tcW w:w="891"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27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416"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c>
          <w:tcPr>
            <w:tcW w:w="941"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roofErr w:type="spellStart"/>
            <w:r w:rsidRPr="00F328B0">
              <w:rPr>
                <w:rFonts w:ascii="Times New Roman" w:hAnsi="Times New Roman" w:cs="Times New Roman"/>
                <w:bCs/>
                <w:sz w:val="24"/>
                <w:szCs w:val="24"/>
                <w:highlight w:val="white"/>
              </w:rPr>
              <w:t>Кач-во</w:t>
            </w:r>
            <w:proofErr w:type="spellEnd"/>
          </w:p>
        </w:tc>
        <w:tc>
          <w:tcPr>
            <w:tcW w:w="132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Успеваемость</w:t>
            </w:r>
          </w:p>
        </w:tc>
        <w:tc>
          <w:tcPr>
            <w:tcW w:w="1378"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Средняя оценка</w:t>
            </w:r>
          </w:p>
        </w:tc>
      </w:tr>
      <w:tr w:rsidR="00D40768" w:rsidRPr="00F328B0" w:rsidTr="00DF4F65">
        <w:trPr>
          <w:trHeight w:val="758"/>
        </w:trPr>
        <w:tc>
          <w:tcPr>
            <w:tcW w:w="883"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78,4</w:t>
            </w:r>
          </w:p>
        </w:tc>
        <w:tc>
          <w:tcPr>
            <w:tcW w:w="1210"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100</w:t>
            </w:r>
          </w:p>
        </w:tc>
        <w:tc>
          <w:tcPr>
            <w:tcW w:w="141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4,1</w:t>
            </w:r>
          </w:p>
        </w:tc>
        <w:tc>
          <w:tcPr>
            <w:tcW w:w="891"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80,5</w:t>
            </w:r>
          </w:p>
        </w:tc>
        <w:tc>
          <w:tcPr>
            <w:tcW w:w="127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100</w:t>
            </w:r>
          </w:p>
        </w:tc>
        <w:tc>
          <w:tcPr>
            <w:tcW w:w="1416"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3,9</w:t>
            </w:r>
          </w:p>
        </w:tc>
        <w:tc>
          <w:tcPr>
            <w:tcW w:w="941"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68,7</w:t>
            </w:r>
          </w:p>
        </w:tc>
        <w:tc>
          <w:tcPr>
            <w:tcW w:w="1327"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97,0</w:t>
            </w:r>
          </w:p>
        </w:tc>
        <w:tc>
          <w:tcPr>
            <w:tcW w:w="1378" w:type="dxa"/>
            <w:hideMark/>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bCs/>
                <w:sz w:val="24"/>
                <w:szCs w:val="24"/>
                <w:highlight w:val="white"/>
              </w:rPr>
              <w:t>3,8</w:t>
            </w:r>
          </w:p>
        </w:tc>
      </w:tr>
    </w:tbl>
    <w:p w:rsidR="00D40768" w:rsidRPr="00F328B0" w:rsidRDefault="00D40768" w:rsidP="009F7A7C">
      <w:pPr>
        <w:autoSpaceDE w:val="0"/>
        <w:autoSpaceDN w:val="0"/>
        <w:adjustRightInd w:val="0"/>
        <w:jc w:val="both"/>
        <w:rPr>
          <w:rFonts w:ascii="Times New Roman" w:hAnsi="Times New Roman" w:cs="Times New Roman"/>
          <w:b/>
          <w:sz w:val="24"/>
          <w:szCs w:val="24"/>
        </w:rPr>
      </w:pPr>
      <w:r w:rsidRPr="00F328B0">
        <w:rPr>
          <w:rFonts w:ascii="Times New Roman" w:hAnsi="Times New Roman" w:cs="Times New Roman"/>
          <w:sz w:val="24"/>
          <w:szCs w:val="24"/>
        </w:rPr>
        <w:t xml:space="preserve">  Сравнение результатов ОГЭ по русскому языку и математике             (район, город</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РТ)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0"/>
        <w:gridCol w:w="1912"/>
        <w:gridCol w:w="1910"/>
        <w:gridCol w:w="1908"/>
        <w:gridCol w:w="1891"/>
      </w:tblGrid>
      <w:tr w:rsidR="00D40768" w:rsidRPr="00F328B0" w:rsidTr="002C6BF9">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p>
        </w:tc>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школа</w:t>
            </w:r>
          </w:p>
        </w:tc>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район</w:t>
            </w:r>
          </w:p>
        </w:tc>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город</w:t>
            </w:r>
          </w:p>
        </w:tc>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РТ</w:t>
            </w:r>
          </w:p>
        </w:tc>
      </w:tr>
      <w:tr w:rsidR="00D40768" w:rsidRPr="00F328B0" w:rsidTr="002C6BF9">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Русский язык</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3,8</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4,1</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4,2</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4,1</w:t>
            </w:r>
          </w:p>
        </w:tc>
      </w:tr>
      <w:tr w:rsidR="00D40768" w:rsidRPr="00F328B0" w:rsidTr="002C6BF9">
        <w:tc>
          <w:tcPr>
            <w:tcW w:w="198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Математика</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3,8</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3,9</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4,2</w:t>
            </w:r>
          </w:p>
        </w:tc>
        <w:tc>
          <w:tcPr>
            <w:tcW w:w="1981" w:type="dxa"/>
            <w:shd w:val="clear" w:color="auto" w:fill="auto"/>
            <w:vAlign w:val="center"/>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3,9</w:t>
            </w:r>
          </w:p>
        </w:tc>
      </w:tr>
    </w:tbl>
    <w:p w:rsidR="00D40768" w:rsidRPr="00F328B0" w:rsidRDefault="00D40768" w:rsidP="009F7A7C">
      <w:pPr>
        <w:autoSpaceDE w:val="0"/>
        <w:autoSpaceDN w:val="0"/>
        <w:adjustRightInd w:val="0"/>
        <w:ind w:firstLine="708"/>
        <w:jc w:val="both"/>
        <w:rPr>
          <w:rFonts w:ascii="Times New Roman" w:hAnsi="Times New Roman" w:cs="Times New Roman"/>
          <w:sz w:val="24"/>
          <w:szCs w:val="24"/>
        </w:rPr>
      </w:pPr>
    </w:p>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По выбору предметов выпускники основной  школы  выбрали  следующие предметы: </w:t>
      </w:r>
    </w:p>
    <w:tbl>
      <w:tblPr>
        <w:tblW w:w="97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3"/>
        <w:gridCol w:w="1134"/>
        <w:gridCol w:w="1276"/>
        <w:gridCol w:w="992"/>
        <w:gridCol w:w="1142"/>
        <w:gridCol w:w="2220"/>
      </w:tblGrid>
      <w:tr w:rsidR="00D40768" w:rsidRPr="00F328B0" w:rsidTr="002C6BF9">
        <w:trPr>
          <w:trHeight w:val="229"/>
        </w:trPr>
        <w:tc>
          <w:tcPr>
            <w:tcW w:w="2943" w:type="dxa"/>
            <w:vMerge w:val="restart"/>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 xml:space="preserve">Предмет </w:t>
            </w:r>
          </w:p>
        </w:tc>
        <w:tc>
          <w:tcPr>
            <w:tcW w:w="4544" w:type="dxa"/>
            <w:gridSpan w:val="4"/>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 xml:space="preserve">Классы </w:t>
            </w:r>
          </w:p>
        </w:tc>
        <w:tc>
          <w:tcPr>
            <w:tcW w:w="2220" w:type="dxa"/>
            <w:vMerge w:val="restart"/>
            <w:hideMark/>
          </w:tcPr>
          <w:p w:rsidR="00D40768" w:rsidRPr="00F328B0" w:rsidRDefault="00D40768" w:rsidP="009F7A7C">
            <w:pPr>
              <w:autoSpaceDE w:val="0"/>
              <w:autoSpaceDN w:val="0"/>
              <w:adjustRightInd w:val="0"/>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 xml:space="preserve">          Итого </w:t>
            </w:r>
          </w:p>
        </w:tc>
      </w:tr>
      <w:tr w:rsidR="00D40768" w:rsidRPr="00F328B0" w:rsidTr="002C6BF9">
        <w:trPr>
          <w:trHeight w:val="191"/>
        </w:trPr>
        <w:tc>
          <w:tcPr>
            <w:tcW w:w="2943" w:type="dxa"/>
            <w:vMerge/>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9А </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9Б </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9Г </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9В </w:t>
            </w:r>
          </w:p>
        </w:tc>
        <w:tc>
          <w:tcPr>
            <w:tcW w:w="0" w:type="auto"/>
            <w:vMerge/>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p>
        </w:tc>
      </w:tr>
      <w:tr w:rsidR="00D40768" w:rsidRPr="00F328B0" w:rsidTr="002C6BF9">
        <w:trPr>
          <w:trHeight w:val="70"/>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Физика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10</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6</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5</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5</w:t>
            </w:r>
          </w:p>
        </w:tc>
        <w:tc>
          <w:tcPr>
            <w:tcW w:w="2220" w:type="dxa"/>
            <w:hideMark/>
          </w:tcPr>
          <w:p w:rsidR="00D40768" w:rsidRPr="00F328B0" w:rsidRDefault="00D40768" w:rsidP="009F7A7C">
            <w:pPr>
              <w:autoSpaceDE w:val="0"/>
              <w:autoSpaceDN w:val="0"/>
              <w:adjustRightInd w:val="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26</w:t>
            </w:r>
          </w:p>
        </w:tc>
      </w:tr>
      <w:tr w:rsidR="00D40768" w:rsidRPr="00F328B0" w:rsidTr="002C6BF9">
        <w:trPr>
          <w:trHeight w:val="101"/>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Химия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3</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3</w:t>
            </w:r>
          </w:p>
        </w:tc>
        <w:tc>
          <w:tcPr>
            <w:tcW w:w="2220" w:type="dxa"/>
            <w:hideMark/>
          </w:tcPr>
          <w:p w:rsidR="00D40768" w:rsidRPr="00F328B0" w:rsidRDefault="00D40768" w:rsidP="009F7A7C">
            <w:pPr>
              <w:autoSpaceDE w:val="0"/>
              <w:autoSpaceDN w:val="0"/>
              <w:adjustRightInd w:val="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7</w:t>
            </w:r>
          </w:p>
        </w:tc>
      </w:tr>
      <w:tr w:rsidR="00D40768" w:rsidRPr="00F328B0" w:rsidTr="002C6BF9">
        <w:trPr>
          <w:trHeight w:val="333"/>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Информатика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12</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10</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3</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5</w:t>
            </w:r>
          </w:p>
        </w:tc>
        <w:tc>
          <w:tcPr>
            <w:tcW w:w="2220" w:type="dxa"/>
            <w:hideMark/>
          </w:tcPr>
          <w:p w:rsidR="00D40768" w:rsidRPr="00F328B0" w:rsidRDefault="00D40768" w:rsidP="009F7A7C">
            <w:pPr>
              <w:autoSpaceDE w:val="0"/>
              <w:autoSpaceDN w:val="0"/>
              <w:adjustRightInd w:val="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30</w:t>
            </w:r>
          </w:p>
        </w:tc>
      </w:tr>
      <w:tr w:rsidR="00D40768" w:rsidRPr="00F328B0" w:rsidTr="002C6BF9">
        <w:trPr>
          <w:trHeight w:val="125"/>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Биология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11</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4</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5</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2</w:t>
            </w:r>
          </w:p>
        </w:tc>
        <w:tc>
          <w:tcPr>
            <w:tcW w:w="2220" w:type="dxa"/>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22</w:t>
            </w:r>
          </w:p>
        </w:tc>
      </w:tr>
      <w:tr w:rsidR="00D40768" w:rsidRPr="00F328B0" w:rsidTr="002C6BF9">
        <w:trPr>
          <w:trHeight w:val="87"/>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История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2220" w:type="dxa"/>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0</w:t>
            </w:r>
          </w:p>
        </w:tc>
      </w:tr>
      <w:tr w:rsidR="00D40768" w:rsidRPr="00F328B0" w:rsidTr="002C6BF9">
        <w:trPr>
          <w:trHeight w:val="70"/>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География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4</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10</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11</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16</w:t>
            </w:r>
          </w:p>
        </w:tc>
        <w:tc>
          <w:tcPr>
            <w:tcW w:w="2220" w:type="dxa"/>
            <w:hideMark/>
          </w:tcPr>
          <w:p w:rsidR="00D40768" w:rsidRPr="00F328B0" w:rsidRDefault="00D40768" w:rsidP="009F7A7C">
            <w:pPr>
              <w:autoSpaceDE w:val="0"/>
              <w:autoSpaceDN w:val="0"/>
              <w:adjustRightInd w:val="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41</w:t>
            </w:r>
          </w:p>
        </w:tc>
      </w:tr>
      <w:tr w:rsidR="00D40768" w:rsidRPr="00F328B0" w:rsidTr="002C6BF9">
        <w:trPr>
          <w:trHeight w:val="111"/>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Обществознание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17</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13</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15</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17</w:t>
            </w:r>
          </w:p>
        </w:tc>
        <w:tc>
          <w:tcPr>
            <w:tcW w:w="2220" w:type="dxa"/>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bCs/>
                <w:spacing w:val="-7"/>
                <w:sz w:val="24"/>
                <w:szCs w:val="24"/>
                <w:highlight w:val="white"/>
              </w:rPr>
              <w:t xml:space="preserve">  62</w:t>
            </w:r>
          </w:p>
        </w:tc>
      </w:tr>
      <w:tr w:rsidR="00D40768" w:rsidRPr="00F328B0" w:rsidTr="002C6BF9">
        <w:trPr>
          <w:trHeight w:val="73"/>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Английский язык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2220" w:type="dxa"/>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2</w:t>
            </w:r>
          </w:p>
        </w:tc>
      </w:tr>
      <w:tr w:rsidR="00D40768" w:rsidRPr="00F328B0" w:rsidTr="002C6BF9">
        <w:trPr>
          <w:trHeight w:val="70"/>
        </w:trPr>
        <w:tc>
          <w:tcPr>
            <w:tcW w:w="2943" w:type="dxa"/>
            <w:hideMark/>
          </w:tcPr>
          <w:p w:rsidR="00D40768" w:rsidRPr="00F328B0" w:rsidRDefault="00D40768" w:rsidP="009F7A7C">
            <w:pPr>
              <w:autoSpaceDE w:val="0"/>
              <w:autoSpaceDN w:val="0"/>
              <w:adjustRightInd w:val="0"/>
              <w:ind w:firstLine="142"/>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Татарский язык </w:t>
            </w:r>
          </w:p>
        </w:tc>
        <w:tc>
          <w:tcPr>
            <w:tcW w:w="1134" w:type="dxa"/>
            <w:hideMark/>
          </w:tcPr>
          <w:p w:rsidR="00D40768" w:rsidRPr="00F328B0" w:rsidRDefault="00D40768" w:rsidP="009F7A7C">
            <w:pPr>
              <w:autoSpaceDE w:val="0"/>
              <w:autoSpaceDN w:val="0"/>
              <w:adjustRightInd w:val="0"/>
              <w:ind w:firstLine="176"/>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1276" w:type="dxa"/>
            <w:hideMark/>
          </w:tcPr>
          <w:p w:rsidR="00D40768" w:rsidRPr="00F328B0" w:rsidRDefault="00D40768" w:rsidP="009F7A7C">
            <w:pPr>
              <w:autoSpaceDE w:val="0"/>
              <w:autoSpaceDN w:val="0"/>
              <w:adjustRightInd w:val="0"/>
              <w:ind w:firstLine="157"/>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w:t>
            </w:r>
          </w:p>
        </w:tc>
        <w:tc>
          <w:tcPr>
            <w:tcW w:w="992" w:type="dxa"/>
            <w:hideMark/>
          </w:tcPr>
          <w:p w:rsidR="00D40768" w:rsidRPr="00F328B0" w:rsidRDefault="00D40768" w:rsidP="009F7A7C">
            <w:pPr>
              <w:autoSpaceDE w:val="0"/>
              <w:autoSpaceDN w:val="0"/>
              <w:adjustRightInd w:val="0"/>
              <w:ind w:firstLine="160"/>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1</w:t>
            </w:r>
          </w:p>
        </w:tc>
        <w:tc>
          <w:tcPr>
            <w:tcW w:w="1142" w:type="dxa"/>
            <w:hideMark/>
          </w:tcPr>
          <w:p w:rsidR="00D40768" w:rsidRPr="00F328B0" w:rsidRDefault="00D40768" w:rsidP="009F7A7C">
            <w:pPr>
              <w:autoSpaceDE w:val="0"/>
              <w:autoSpaceDN w:val="0"/>
              <w:adjustRightInd w:val="0"/>
              <w:ind w:firstLine="15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0</w:t>
            </w:r>
          </w:p>
        </w:tc>
        <w:tc>
          <w:tcPr>
            <w:tcW w:w="2220" w:type="dxa"/>
            <w:hideMark/>
          </w:tcPr>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 xml:space="preserve">  2</w:t>
            </w:r>
          </w:p>
        </w:tc>
      </w:tr>
    </w:tbl>
    <w:p w:rsidR="00D844DD"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Наибольшее число выбирают</w:t>
      </w:r>
      <w:r w:rsidR="00D844DD" w:rsidRPr="00F328B0">
        <w:rPr>
          <w:rFonts w:ascii="Times New Roman" w:hAnsi="Times New Roman" w:cs="Times New Roman"/>
          <w:spacing w:val="-7"/>
          <w:sz w:val="24"/>
          <w:szCs w:val="24"/>
          <w:highlight w:val="white"/>
        </w:rPr>
        <w:t>:</w:t>
      </w:r>
      <w:r w:rsidRPr="00F328B0">
        <w:rPr>
          <w:rFonts w:ascii="Times New Roman" w:hAnsi="Times New Roman" w:cs="Times New Roman"/>
          <w:spacing w:val="-7"/>
          <w:sz w:val="24"/>
          <w:szCs w:val="24"/>
          <w:highlight w:val="white"/>
        </w:rPr>
        <w:t xml:space="preserve"> обществознание 62  (63,5%)  в 2016 году-61(79,2%)</w:t>
      </w:r>
      <w:r w:rsidR="00D844DD" w:rsidRPr="00F328B0">
        <w:rPr>
          <w:rFonts w:ascii="Times New Roman" w:hAnsi="Times New Roman" w:cs="Times New Roman"/>
          <w:spacing w:val="-7"/>
          <w:sz w:val="24"/>
          <w:szCs w:val="24"/>
          <w:highlight w:val="white"/>
        </w:rPr>
        <w:t>;</w:t>
      </w:r>
    </w:p>
    <w:p w:rsidR="00D40768" w:rsidRPr="00F328B0" w:rsidRDefault="00D40768" w:rsidP="009F7A7C">
      <w:pPr>
        <w:autoSpaceDE w:val="0"/>
        <w:autoSpaceDN w:val="0"/>
        <w:adjustRightInd w:val="0"/>
        <w:ind w:firstLine="709"/>
        <w:jc w:val="both"/>
        <w:rPr>
          <w:rFonts w:ascii="Times New Roman" w:hAnsi="Times New Roman" w:cs="Times New Roman"/>
          <w:b/>
          <w:spacing w:val="-7"/>
          <w:sz w:val="24"/>
          <w:szCs w:val="24"/>
          <w:highlight w:val="white"/>
        </w:rPr>
      </w:pPr>
      <w:r w:rsidRPr="00F328B0">
        <w:rPr>
          <w:rFonts w:ascii="Times New Roman" w:hAnsi="Times New Roman" w:cs="Times New Roman"/>
          <w:spacing w:val="-7"/>
          <w:sz w:val="24"/>
          <w:szCs w:val="24"/>
          <w:highlight w:val="white"/>
        </w:rPr>
        <w:t>географию – 41(42,7%).в 2016 году – 16 (20,8%); биологию -22 (22,9%) в 2016году- 24 (31,2%) ,физику – 26 (27,1%) в 2016 году – 17 (22,1%). И</w:t>
      </w:r>
      <w:r w:rsidR="00D844DD" w:rsidRPr="00F328B0">
        <w:rPr>
          <w:rFonts w:ascii="Times New Roman" w:hAnsi="Times New Roman" w:cs="Times New Roman"/>
          <w:spacing w:val="-7"/>
          <w:sz w:val="24"/>
          <w:szCs w:val="24"/>
          <w:highlight w:val="white"/>
        </w:rPr>
        <w:t xml:space="preserve">нформатику в 2017 году  выбрали 30 учащихся (31,3%) </w:t>
      </w:r>
      <w:r w:rsidRPr="00F328B0">
        <w:rPr>
          <w:rFonts w:ascii="Times New Roman" w:hAnsi="Times New Roman" w:cs="Times New Roman"/>
          <w:spacing w:val="-7"/>
          <w:sz w:val="24"/>
          <w:szCs w:val="24"/>
          <w:highlight w:val="white"/>
        </w:rPr>
        <w:t xml:space="preserve"> на 17,0 %</w:t>
      </w:r>
      <w:r w:rsidR="00D844DD" w:rsidRPr="00F328B0">
        <w:rPr>
          <w:rFonts w:ascii="Times New Roman" w:hAnsi="Times New Roman" w:cs="Times New Roman"/>
          <w:spacing w:val="-7"/>
          <w:sz w:val="24"/>
          <w:szCs w:val="24"/>
          <w:highlight w:val="white"/>
        </w:rPr>
        <w:t xml:space="preserve"> больше   прошлого года </w:t>
      </w:r>
    </w:p>
    <w:p w:rsidR="00D40768" w:rsidRPr="00F328B0" w:rsidRDefault="00D40768" w:rsidP="009F7A7C">
      <w:pPr>
        <w:autoSpaceDE w:val="0"/>
        <w:autoSpaceDN w:val="0"/>
        <w:adjustRightInd w:val="0"/>
        <w:ind w:firstLine="709"/>
        <w:jc w:val="both"/>
        <w:rPr>
          <w:rFonts w:ascii="Times New Roman" w:hAnsi="Times New Roman" w:cs="Times New Roman"/>
          <w:spacing w:val="-7"/>
          <w:sz w:val="24"/>
          <w:szCs w:val="24"/>
          <w:highlight w:val="white"/>
        </w:rPr>
      </w:pPr>
      <w:r w:rsidRPr="00F328B0">
        <w:rPr>
          <w:rFonts w:ascii="Times New Roman" w:hAnsi="Times New Roman" w:cs="Times New Roman"/>
          <w:spacing w:val="-7"/>
          <w:sz w:val="24"/>
          <w:szCs w:val="24"/>
          <w:highlight w:val="white"/>
        </w:rPr>
        <w:t>Результаты предметов по выбору ОГЭ</w:t>
      </w:r>
    </w:p>
    <w:tbl>
      <w:tblPr>
        <w:tblW w:w="10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2126"/>
        <w:gridCol w:w="1559"/>
        <w:gridCol w:w="2126"/>
        <w:gridCol w:w="2595"/>
      </w:tblGrid>
      <w:tr w:rsidR="00D40768" w:rsidRPr="00F328B0" w:rsidTr="002C6BF9">
        <w:trPr>
          <w:trHeight w:val="148"/>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bCs/>
                <w:sz w:val="24"/>
                <w:szCs w:val="24"/>
              </w:rPr>
              <w:t xml:space="preserve">Предмет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Количество участников</w:t>
            </w: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bCs/>
                <w:sz w:val="24"/>
                <w:szCs w:val="24"/>
              </w:rPr>
              <w:t xml:space="preserve">2016/2017 </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Качество</w:t>
            </w: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bCs/>
                <w:sz w:val="24"/>
                <w:szCs w:val="24"/>
              </w:rPr>
              <w:t xml:space="preserve">2016/2017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 xml:space="preserve">Успеваемость </w:t>
            </w: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bCs/>
                <w:sz w:val="24"/>
                <w:szCs w:val="24"/>
              </w:rPr>
              <w:t>2016/2017</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bCs/>
                <w:sz w:val="24"/>
                <w:szCs w:val="24"/>
              </w:rPr>
            </w:pPr>
            <w:r w:rsidRPr="00F328B0">
              <w:rPr>
                <w:rFonts w:ascii="Times New Roman" w:hAnsi="Times New Roman" w:cs="Times New Roman"/>
                <w:bCs/>
                <w:sz w:val="24"/>
                <w:szCs w:val="24"/>
              </w:rPr>
              <w:t xml:space="preserve">Средняя оценка </w:t>
            </w:r>
          </w:p>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bCs/>
                <w:sz w:val="24"/>
                <w:szCs w:val="24"/>
              </w:rPr>
              <w:t>2016/2017</w:t>
            </w:r>
          </w:p>
        </w:tc>
      </w:tr>
      <w:tr w:rsidR="00D40768" w:rsidRPr="00F328B0" w:rsidTr="002C6BF9">
        <w:trPr>
          <w:trHeight w:val="70"/>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Физика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17/ 26</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52,9/46,2</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88,2/100</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3,5/3,5</w:t>
            </w:r>
          </w:p>
        </w:tc>
      </w:tr>
      <w:tr w:rsidR="00D40768" w:rsidRPr="00F328B0" w:rsidTr="002C6BF9">
        <w:trPr>
          <w:trHeight w:val="149"/>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Химия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13/ 7</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7,7/42,9</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69,2/85,7</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2,8/3,4</w:t>
            </w:r>
          </w:p>
        </w:tc>
      </w:tr>
      <w:tr w:rsidR="00D40768" w:rsidRPr="00F328B0" w:rsidTr="002C6BF9">
        <w:trPr>
          <w:trHeight w:val="97"/>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Информатика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11/  30</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54,5/70,0</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90,9/96,7</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3,5/3,8</w:t>
            </w:r>
          </w:p>
        </w:tc>
      </w:tr>
      <w:tr w:rsidR="00D40768" w:rsidRPr="00F328B0" w:rsidTr="002C6BF9">
        <w:trPr>
          <w:trHeight w:val="70"/>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Биология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24/ 22</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41,7/31,8</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100/95,5</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3,4/3,3</w:t>
            </w:r>
          </w:p>
        </w:tc>
      </w:tr>
      <w:tr w:rsidR="00D40768" w:rsidRPr="00F328B0" w:rsidTr="002C6BF9">
        <w:trPr>
          <w:trHeight w:val="274"/>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lastRenderedPageBreak/>
              <w:t xml:space="preserve">География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16/ 41</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31,3/41,4</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813/92,7</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3,1/3,4</w:t>
            </w:r>
          </w:p>
        </w:tc>
      </w:tr>
      <w:tr w:rsidR="00D40768" w:rsidRPr="00F328B0" w:rsidTr="002C6BF9">
        <w:trPr>
          <w:trHeight w:val="132"/>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Обществознание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61/62</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18,0/33,9</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77,1/90,3</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3,0/3,2</w:t>
            </w:r>
          </w:p>
        </w:tc>
      </w:tr>
      <w:tr w:rsidR="00D40768" w:rsidRPr="00F328B0" w:rsidTr="002C6BF9">
        <w:trPr>
          <w:trHeight w:val="709"/>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Английский язык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 2</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100/50,0</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100/100</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4,0 /4,0</w:t>
            </w:r>
          </w:p>
        </w:tc>
      </w:tr>
      <w:tr w:rsidR="00D40768" w:rsidRPr="00F328B0" w:rsidTr="002C6BF9">
        <w:trPr>
          <w:trHeight w:val="76"/>
        </w:trPr>
        <w:tc>
          <w:tcPr>
            <w:tcW w:w="223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 xml:space="preserve">Татарский язык </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0/2</w:t>
            </w:r>
          </w:p>
        </w:tc>
        <w:tc>
          <w:tcPr>
            <w:tcW w:w="1559"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w:t>
            </w:r>
          </w:p>
        </w:tc>
        <w:tc>
          <w:tcPr>
            <w:tcW w:w="2126"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w:t>
            </w:r>
          </w:p>
        </w:tc>
        <w:tc>
          <w:tcPr>
            <w:tcW w:w="2595" w:type="dxa"/>
            <w:hideMark/>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-/4,0</w:t>
            </w:r>
          </w:p>
        </w:tc>
      </w:tr>
      <w:tr w:rsidR="00D40768" w:rsidRPr="00F328B0" w:rsidTr="002C6BF9">
        <w:trPr>
          <w:trHeight w:val="76"/>
        </w:trPr>
        <w:tc>
          <w:tcPr>
            <w:tcW w:w="2235" w:type="dxa"/>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Литература</w:t>
            </w:r>
          </w:p>
        </w:tc>
        <w:tc>
          <w:tcPr>
            <w:tcW w:w="2126" w:type="dxa"/>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2/0</w:t>
            </w:r>
          </w:p>
        </w:tc>
        <w:tc>
          <w:tcPr>
            <w:tcW w:w="1559" w:type="dxa"/>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0/-</w:t>
            </w:r>
          </w:p>
        </w:tc>
        <w:tc>
          <w:tcPr>
            <w:tcW w:w="2126" w:type="dxa"/>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100/-</w:t>
            </w:r>
          </w:p>
        </w:tc>
        <w:tc>
          <w:tcPr>
            <w:tcW w:w="2595" w:type="dxa"/>
          </w:tcPr>
          <w:p w:rsidR="00D40768" w:rsidRPr="00F328B0" w:rsidRDefault="00D40768" w:rsidP="009F7A7C">
            <w:pPr>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t>3,0/-</w:t>
            </w:r>
          </w:p>
        </w:tc>
      </w:tr>
    </w:tbl>
    <w:p w:rsidR="00D40768" w:rsidRPr="00F328B0" w:rsidRDefault="00D40768" w:rsidP="009F7A7C">
      <w:pPr>
        <w:autoSpaceDE w:val="0"/>
        <w:autoSpaceDN w:val="0"/>
        <w:adjustRightInd w:val="0"/>
        <w:ind w:firstLine="708"/>
        <w:jc w:val="both"/>
        <w:rPr>
          <w:rFonts w:ascii="Times New Roman" w:hAnsi="Times New Roman" w:cs="Times New Roman"/>
          <w:b/>
          <w:sz w:val="24"/>
          <w:szCs w:val="24"/>
        </w:rPr>
      </w:pPr>
    </w:p>
    <w:p w:rsidR="00D40768" w:rsidRPr="00F328B0" w:rsidRDefault="00D40768" w:rsidP="009F7A7C">
      <w:pPr>
        <w:autoSpaceDE w:val="0"/>
        <w:autoSpaceDN w:val="0"/>
        <w:adjustRightInd w:val="0"/>
        <w:ind w:firstLine="708"/>
        <w:jc w:val="both"/>
        <w:rPr>
          <w:rFonts w:ascii="Times New Roman" w:hAnsi="Times New Roman" w:cs="Times New Roman"/>
          <w:b/>
          <w:sz w:val="24"/>
          <w:szCs w:val="24"/>
          <w:highlight w:val="white"/>
        </w:rPr>
      </w:pPr>
      <w:r w:rsidRPr="00F328B0">
        <w:rPr>
          <w:rFonts w:ascii="Times New Roman" w:hAnsi="Times New Roman" w:cs="Times New Roman"/>
          <w:b/>
          <w:sz w:val="24"/>
          <w:szCs w:val="24"/>
        </w:rPr>
        <w:t xml:space="preserve">  Сравнение результатов ОГЭ предметов по выбору     (</w:t>
      </w:r>
      <w:proofErr w:type="spellStart"/>
      <w:r w:rsidRPr="00F328B0">
        <w:rPr>
          <w:rFonts w:ascii="Times New Roman" w:hAnsi="Times New Roman" w:cs="Times New Roman"/>
          <w:sz w:val="24"/>
          <w:szCs w:val="24"/>
        </w:rPr>
        <w:t>район</w:t>
      </w:r>
      <w:proofErr w:type="gramStart"/>
      <w:r w:rsidRPr="00F328B0">
        <w:rPr>
          <w:rFonts w:ascii="Times New Roman" w:hAnsi="Times New Roman" w:cs="Times New Roman"/>
          <w:sz w:val="24"/>
          <w:szCs w:val="24"/>
        </w:rPr>
        <w:t>,г</w:t>
      </w:r>
      <w:proofErr w:type="gramEnd"/>
      <w:r w:rsidRPr="00F328B0">
        <w:rPr>
          <w:rFonts w:ascii="Times New Roman" w:hAnsi="Times New Roman" w:cs="Times New Roman"/>
          <w:sz w:val="24"/>
          <w:szCs w:val="24"/>
        </w:rPr>
        <w:t>ород</w:t>
      </w:r>
      <w:proofErr w:type="spellEnd"/>
      <w:r w:rsidRPr="00F328B0">
        <w:rPr>
          <w:rFonts w:ascii="Times New Roman" w:hAnsi="Times New Roman" w:cs="Times New Roman"/>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1"/>
        <w:gridCol w:w="1885"/>
        <w:gridCol w:w="1866"/>
        <w:gridCol w:w="1857"/>
        <w:gridCol w:w="1622"/>
      </w:tblGrid>
      <w:tr w:rsidR="00D40768" w:rsidRPr="00F328B0" w:rsidTr="002C6BF9">
        <w:tc>
          <w:tcPr>
            <w:tcW w:w="2370" w:type="dxa"/>
            <w:shd w:val="clear" w:color="auto" w:fill="auto"/>
          </w:tcPr>
          <w:p w:rsidR="00D40768" w:rsidRPr="00F328B0" w:rsidRDefault="00D40768" w:rsidP="009F7A7C">
            <w:pPr>
              <w:autoSpaceDE w:val="0"/>
              <w:autoSpaceDN w:val="0"/>
              <w:adjustRightInd w:val="0"/>
              <w:ind w:firstLine="708"/>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предметы</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школа</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район</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город</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РТ</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Физика</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3,5</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3,6</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3,9</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3,7</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Химия</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3,4</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4,2</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4,5</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4,3</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Информатика</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3,8</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3,7</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4,1</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3,8</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Биология</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3,3</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3,3</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3,7</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3,5</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География</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3,4</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3,7</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4,0</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3,8</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Обществознание</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3,2</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3,5</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3,7</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3,6</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Английский язык</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4,0</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4,3</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4,4</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4,4</w:t>
            </w:r>
          </w:p>
        </w:tc>
      </w:tr>
      <w:tr w:rsidR="00D40768" w:rsidRPr="00F328B0" w:rsidTr="002C6BF9">
        <w:tc>
          <w:tcPr>
            <w:tcW w:w="2370"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Татарский язык</w:t>
            </w:r>
          </w:p>
        </w:tc>
        <w:tc>
          <w:tcPr>
            <w:tcW w:w="1959"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4,0</w:t>
            </w:r>
          </w:p>
        </w:tc>
        <w:tc>
          <w:tcPr>
            <w:tcW w:w="1941"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4,2</w:t>
            </w:r>
          </w:p>
        </w:tc>
        <w:tc>
          <w:tcPr>
            <w:tcW w:w="1933"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4,4</w:t>
            </w:r>
          </w:p>
        </w:tc>
        <w:tc>
          <w:tcPr>
            <w:tcW w:w="1702" w:type="dxa"/>
            <w:shd w:val="clear" w:color="auto" w:fill="auto"/>
          </w:tcPr>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3,8</w:t>
            </w:r>
          </w:p>
        </w:tc>
      </w:tr>
    </w:tbl>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p>
    <w:p w:rsidR="00D40768" w:rsidRPr="00F328B0" w:rsidRDefault="00D40768" w:rsidP="009F7A7C">
      <w:pPr>
        <w:autoSpaceDE w:val="0"/>
        <w:autoSpaceDN w:val="0"/>
        <w:adjustRightInd w:val="0"/>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В основные сроки не сдали 12 предметов по выбору</w:t>
      </w:r>
      <w:r w:rsidR="00D844DD" w:rsidRPr="00F328B0">
        <w:rPr>
          <w:rFonts w:ascii="Times New Roman" w:hAnsi="Times New Roman" w:cs="Times New Roman"/>
          <w:sz w:val="24"/>
          <w:szCs w:val="24"/>
          <w:highlight w:val="white"/>
        </w:rPr>
        <w:t>, что также требует особого внимания.</w:t>
      </w:r>
    </w:p>
    <w:p w:rsidR="00D40768" w:rsidRPr="00F328B0" w:rsidRDefault="00D40768" w:rsidP="009F7A7C">
      <w:pPr>
        <w:autoSpaceDE w:val="0"/>
        <w:autoSpaceDN w:val="0"/>
        <w:adjustRightInd w:val="0"/>
        <w:ind w:firstLine="709"/>
        <w:jc w:val="both"/>
        <w:rPr>
          <w:rFonts w:ascii="Times New Roman" w:hAnsi="Times New Roman" w:cs="Times New Roman"/>
          <w:b/>
          <w:sz w:val="24"/>
          <w:szCs w:val="24"/>
          <w:u w:val="single"/>
        </w:rPr>
      </w:pPr>
      <w:r w:rsidRPr="00F328B0">
        <w:rPr>
          <w:rFonts w:ascii="Times New Roman" w:hAnsi="Times New Roman" w:cs="Times New Roman"/>
          <w:b/>
          <w:sz w:val="24"/>
          <w:szCs w:val="24"/>
          <w:u w:val="single"/>
        </w:rPr>
        <w:t>Выявленные проблемы:</w:t>
      </w:r>
    </w:p>
    <w:p w:rsidR="00D40768" w:rsidRPr="00F328B0" w:rsidRDefault="00D40768" w:rsidP="009F7A7C">
      <w:pPr>
        <w:autoSpaceDE w:val="0"/>
        <w:autoSpaceDN w:val="0"/>
        <w:adjustRightInd w:val="0"/>
        <w:ind w:firstLine="709"/>
        <w:jc w:val="both"/>
        <w:rPr>
          <w:rFonts w:ascii="Times New Roman" w:hAnsi="Times New Roman" w:cs="Times New Roman"/>
          <w:sz w:val="24"/>
          <w:szCs w:val="24"/>
        </w:rPr>
      </w:pPr>
      <w:r w:rsidRPr="00F328B0">
        <w:rPr>
          <w:rFonts w:ascii="Times New Roman" w:hAnsi="Times New Roman" w:cs="Times New Roman"/>
          <w:sz w:val="24"/>
          <w:szCs w:val="24"/>
        </w:rPr>
        <w:t>Анализ результатов итоговой аттестации  2016-2016 учебном году,  выявил следующие проблемы:</w:t>
      </w:r>
    </w:p>
    <w:p w:rsidR="00D40768" w:rsidRPr="00F328B0" w:rsidRDefault="00D40768" w:rsidP="009F7A7C">
      <w:pPr>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t>Педагоги  недостаточно уделяли внимание вопросу формирования осознанного выбора предметов по выбору.</w:t>
      </w:r>
    </w:p>
    <w:p w:rsidR="00D40768" w:rsidRPr="00F328B0" w:rsidRDefault="00D40768" w:rsidP="009F7A7C">
      <w:pPr>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t xml:space="preserve">Не в полной мере использовались возможности компьютерного класса, тренировочные материалы на электронных носителях, интернет – ресурсы, недостаточная организация работы учителей-предметников с демо-версиями. </w:t>
      </w:r>
    </w:p>
    <w:p w:rsidR="00D40768" w:rsidRPr="00F328B0" w:rsidRDefault="00D40768" w:rsidP="009F7A7C">
      <w:pPr>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F328B0">
        <w:rPr>
          <w:rFonts w:ascii="Times New Roman" w:hAnsi="Times New Roman" w:cs="Times New Roman"/>
          <w:sz w:val="24"/>
          <w:szCs w:val="24"/>
        </w:rPr>
        <w:t>Школьники затрудняются применять полученные теоретические знания в конкретно заданной практико-ориентированной ситуации, которая может даже незначительно отличаться от стандартной; допускают элементарные вычислительные ошибки; у  школьников  слабы навыки самоконтроля, что приводит к допуску ошибок на внимание.</w:t>
      </w:r>
      <w:proofErr w:type="gramEnd"/>
    </w:p>
    <w:p w:rsidR="00D40768" w:rsidRPr="00F328B0" w:rsidRDefault="00D40768" w:rsidP="009F7A7C">
      <w:pPr>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t>Невысокая ответственность учеников и родителей за выбор предмета для сдачи экзамена.</w:t>
      </w:r>
    </w:p>
    <w:p w:rsidR="00D40768" w:rsidRPr="00F328B0" w:rsidRDefault="00D40768" w:rsidP="009F7A7C">
      <w:pPr>
        <w:numPr>
          <w:ilvl w:val="0"/>
          <w:numId w:val="1"/>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lastRenderedPageBreak/>
        <w:t>Низкий уровень учебной мотивации при обучении и усвоении программ основного общего образования.</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p>
    <w:p w:rsidR="00D40768" w:rsidRPr="00F328B0" w:rsidRDefault="00D40768" w:rsidP="009F7A7C">
      <w:pPr>
        <w:autoSpaceDE w:val="0"/>
        <w:autoSpaceDN w:val="0"/>
        <w:adjustRightInd w:val="0"/>
        <w:jc w:val="both"/>
        <w:rPr>
          <w:rFonts w:ascii="Times New Roman" w:hAnsi="Times New Roman" w:cs="Times New Roman"/>
          <w:b/>
          <w:sz w:val="24"/>
          <w:szCs w:val="24"/>
          <w:highlight w:val="white"/>
        </w:rPr>
      </w:pPr>
      <w:r w:rsidRPr="00F328B0">
        <w:rPr>
          <w:rFonts w:ascii="Times New Roman" w:hAnsi="Times New Roman" w:cs="Times New Roman"/>
          <w:b/>
          <w:sz w:val="24"/>
          <w:szCs w:val="24"/>
          <w:highlight w:val="white"/>
        </w:rPr>
        <w:t xml:space="preserve">Рекомендации  </w:t>
      </w:r>
    </w:p>
    <w:p w:rsidR="00D40768" w:rsidRPr="00F328B0" w:rsidRDefault="00D40768" w:rsidP="009F7A7C">
      <w:pPr>
        <w:numPr>
          <w:ilvl w:val="0"/>
          <w:numId w:val="2"/>
        </w:numPr>
        <w:autoSpaceDE w:val="0"/>
        <w:autoSpaceDN w:val="0"/>
        <w:adjustRightInd w:val="0"/>
        <w:spacing w:after="0" w:line="240" w:lineRule="auto"/>
        <w:ind w:left="0"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Составить план работы по повышению качества обучения и подготовки выпускников к ГИА с учетом результатов аттестации 2016/2017 учебного года.</w:t>
      </w:r>
    </w:p>
    <w:p w:rsidR="00D40768" w:rsidRPr="00F328B0" w:rsidRDefault="00D844DD" w:rsidP="009F7A7C">
      <w:pPr>
        <w:numPr>
          <w:ilvl w:val="0"/>
          <w:numId w:val="2"/>
        </w:numPr>
        <w:autoSpaceDE w:val="0"/>
        <w:autoSpaceDN w:val="0"/>
        <w:adjustRightInd w:val="0"/>
        <w:spacing w:after="0" w:line="240" w:lineRule="auto"/>
        <w:ind w:left="0"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xml:space="preserve">Подготовить </w:t>
      </w:r>
      <w:r w:rsidR="00D40768" w:rsidRPr="00F328B0">
        <w:rPr>
          <w:rFonts w:ascii="Times New Roman" w:hAnsi="Times New Roman" w:cs="Times New Roman"/>
          <w:sz w:val="24"/>
          <w:szCs w:val="24"/>
          <w:highlight w:val="white"/>
        </w:rPr>
        <w:t xml:space="preserve"> и провести методические советы по темам:</w:t>
      </w:r>
    </w:p>
    <w:p w:rsidR="00D40768" w:rsidRPr="00F328B0" w:rsidRDefault="00D40768" w:rsidP="009F7A7C">
      <w:pPr>
        <w:autoSpaceDE w:val="0"/>
        <w:autoSpaceDN w:val="0"/>
        <w:adjustRightInd w:val="0"/>
        <w:ind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highlight w:val="white"/>
        </w:rPr>
        <w:t>- «Дифференциация и индивидуализация обучения на уроках в выпускных классах».</w:t>
      </w:r>
    </w:p>
    <w:p w:rsidR="00D40768" w:rsidRPr="00F328B0" w:rsidRDefault="00D40768" w:rsidP="009F7A7C">
      <w:pPr>
        <w:autoSpaceDE w:val="0"/>
        <w:autoSpaceDN w:val="0"/>
        <w:adjustRightInd w:val="0"/>
        <w:ind w:firstLine="709"/>
        <w:jc w:val="both"/>
        <w:rPr>
          <w:rFonts w:ascii="Times New Roman" w:hAnsi="Times New Roman" w:cs="Times New Roman"/>
          <w:color w:val="000000"/>
          <w:sz w:val="24"/>
          <w:szCs w:val="24"/>
          <w:shd w:val="clear" w:color="auto" w:fill="FFFFFF"/>
        </w:rPr>
      </w:pPr>
      <w:r w:rsidRPr="00F328B0">
        <w:rPr>
          <w:rFonts w:ascii="Times New Roman" w:hAnsi="Times New Roman" w:cs="Times New Roman"/>
          <w:color w:val="000000"/>
          <w:sz w:val="24"/>
          <w:szCs w:val="24"/>
          <w:shd w:val="clear" w:color="auto" w:fill="FFFFFF"/>
        </w:rPr>
        <w:t>-  «Формы и методы адресной помощи выпускникам 9-х,11-х классов при подготовке к государственной (итоговой) аттестации по основным и выбираемым учебным предметам».</w:t>
      </w:r>
    </w:p>
    <w:p w:rsidR="00D40768" w:rsidRPr="00F328B0" w:rsidRDefault="00D40768" w:rsidP="009F7A7C">
      <w:pPr>
        <w:numPr>
          <w:ilvl w:val="0"/>
          <w:numId w:val="2"/>
        </w:numPr>
        <w:autoSpaceDE w:val="0"/>
        <w:autoSpaceDN w:val="0"/>
        <w:adjustRightInd w:val="0"/>
        <w:spacing w:after="0" w:line="240" w:lineRule="auto"/>
        <w:ind w:left="0" w:firstLine="709"/>
        <w:jc w:val="both"/>
        <w:rPr>
          <w:rFonts w:ascii="Times New Roman" w:hAnsi="Times New Roman" w:cs="Times New Roman"/>
          <w:sz w:val="24"/>
          <w:szCs w:val="24"/>
          <w:highlight w:val="white"/>
        </w:rPr>
      </w:pPr>
      <w:r w:rsidRPr="00F328B0">
        <w:rPr>
          <w:rFonts w:ascii="Times New Roman" w:hAnsi="Times New Roman" w:cs="Times New Roman"/>
          <w:sz w:val="24"/>
          <w:szCs w:val="24"/>
        </w:rPr>
        <w:t xml:space="preserve">Администрации усилить </w:t>
      </w:r>
      <w:proofErr w:type="spellStart"/>
      <w:r w:rsidRPr="00F328B0">
        <w:rPr>
          <w:rFonts w:ascii="Times New Roman" w:hAnsi="Times New Roman" w:cs="Times New Roman"/>
          <w:sz w:val="24"/>
          <w:szCs w:val="24"/>
        </w:rPr>
        <w:t>внутришкольныйконтроль</w:t>
      </w:r>
      <w:proofErr w:type="spellEnd"/>
      <w:r w:rsidRPr="00F328B0">
        <w:rPr>
          <w:rFonts w:ascii="Times New Roman" w:hAnsi="Times New Roman" w:cs="Times New Roman"/>
          <w:sz w:val="24"/>
          <w:szCs w:val="24"/>
        </w:rPr>
        <w:t xml:space="preserve"> за преподаванием  основных предметов ГИА, и предметов по выбору.</w:t>
      </w:r>
      <w:r w:rsidRPr="00F328B0">
        <w:rPr>
          <w:rFonts w:ascii="Times New Roman" w:hAnsi="Times New Roman" w:cs="Times New Roman"/>
          <w:color w:val="000000"/>
          <w:sz w:val="24"/>
          <w:szCs w:val="24"/>
          <w:shd w:val="clear" w:color="auto" w:fill="FFFFFF"/>
        </w:rPr>
        <w:t xml:space="preserve"> Осуществлять отслеживание выполнения</w:t>
      </w:r>
      <w:r w:rsidR="0088046E" w:rsidRPr="00F328B0">
        <w:rPr>
          <w:rFonts w:ascii="Times New Roman" w:hAnsi="Times New Roman" w:cs="Times New Roman"/>
          <w:color w:val="000000"/>
          <w:sz w:val="24"/>
          <w:szCs w:val="24"/>
          <w:shd w:val="clear" w:color="auto" w:fill="FFFFFF"/>
        </w:rPr>
        <w:t xml:space="preserve"> индивидуальных </w:t>
      </w:r>
      <w:r w:rsidRPr="00F328B0">
        <w:rPr>
          <w:rStyle w:val="apple-converted-space"/>
          <w:rFonts w:ascii="Times New Roman" w:hAnsi="Times New Roman" w:cs="Times New Roman"/>
          <w:color w:val="000000"/>
          <w:sz w:val="24"/>
          <w:szCs w:val="24"/>
          <w:shd w:val="clear" w:color="auto" w:fill="FFFFFF"/>
        </w:rPr>
        <w:t> </w:t>
      </w:r>
      <w:r w:rsidRPr="00F328B0">
        <w:rPr>
          <w:rStyle w:val="aa"/>
          <w:rFonts w:ascii="Times New Roman" w:hAnsi="Times New Roman" w:cs="Times New Roman"/>
          <w:i w:val="0"/>
          <w:color w:val="000000"/>
          <w:sz w:val="24"/>
          <w:szCs w:val="24"/>
          <w:shd w:val="clear" w:color="auto" w:fill="FFFFFF"/>
        </w:rPr>
        <w:t>планов мероприятий учителей-предметников по подготовке к государственной (итоговой) аттестации обучающихся  9-х, 11-х классов на 2017-2018 учебный год</w:t>
      </w:r>
      <w:r w:rsidRPr="00F328B0">
        <w:rPr>
          <w:rStyle w:val="aa"/>
          <w:rFonts w:ascii="Times New Roman" w:hAnsi="Times New Roman" w:cs="Times New Roman"/>
          <w:color w:val="000000"/>
          <w:sz w:val="24"/>
          <w:szCs w:val="24"/>
          <w:shd w:val="clear" w:color="auto" w:fill="FFFFFF"/>
        </w:rPr>
        <w:t>.</w:t>
      </w:r>
    </w:p>
    <w:p w:rsidR="00D40768" w:rsidRPr="00F328B0" w:rsidRDefault="00D40768" w:rsidP="009F7A7C">
      <w:pPr>
        <w:numPr>
          <w:ilvl w:val="0"/>
          <w:numId w:val="2"/>
        </w:numPr>
        <w:shd w:val="clear" w:color="auto" w:fill="FFFFFF"/>
        <w:spacing w:after="0" w:line="240" w:lineRule="auto"/>
        <w:ind w:left="0" w:firstLine="709"/>
        <w:jc w:val="both"/>
        <w:rPr>
          <w:rFonts w:ascii="Times New Roman" w:hAnsi="Times New Roman" w:cs="Times New Roman"/>
          <w:color w:val="000000"/>
          <w:sz w:val="24"/>
          <w:szCs w:val="24"/>
        </w:rPr>
      </w:pPr>
      <w:r w:rsidRPr="00F328B0">
        <w:rPr>
          <w:rFonts w:ascii="Times New Roman" w:hAnsi="Times New Roman" w:cs="Times New Roman"/>
          <w:iCs/>
          <w:color w:val="000000"/>
          <w:sz w:val="24"/>
          <w:szCs w:val="24"/>
        </w:rPr>
        <w:t>Спланировать и провести заседания методических объединений учителей-предметников по вопросам:</w:t>
      </w:r>
    </w:p>
    <w:p w:rsidR="00D40768" w:rsidRPr="00F328B0" w:rsidRDefault="00D40768" w:rsidP="009F7A7C">
      <w:pPr>
        <w:shd w:val="clear" w:color="auto" w:fill="FFFFFF"/>
        <w:ind w:firstLine="709"/>
        <w:jc w:val="both"/>
        <w:rPr>
          <w:rFonts w:ascii="Times New Roman" w:hAnsi="Times New Roman" w:cs="Times New Roman"/>
          <w:color w:val="000000"/>
          <w:sz w:val="24"/>
          <w:szCs w:val="24"/>
        </w:rPr>
      </w:pPr>
      <w:r w:rsidRPr="00F328B0">
        <w:rPr>
          <w:rFonts w:ascii="Times New Roman" w:hAnsi="Times New Roman" w:cs="Times New Roman"/>
          <w:color w:val="000000"/>
          <w:sz w:val="24"/>
          <w:szCs w:val="24"/>
        </w:rPr>
        <w:t>-  причины низкого качества обучения при  подготовке выпускников 201</w:t>
      </w:r>
      <w:r w:rsidR="0088046E" w:rsidRPr="00F328B0">
        <w:rPr>
          <w:rFonts w:ascii="Times New Roman" w:hAnsi="Times New Roman" w:cs="Times New Roman"/>
          <w:color w:val="000000"/>
          <w:sz w:val="24"/>
          <w:szCs w:val="24"/>
        </w:rPr>
        <w:t>7</w:t>
      </w:r>
      <w:r w:rsidRPr="00F328B0">
        <w:rPr>
          <w:rFonts w:ascii="Times New Roman" w:hAnsi="Times New Roman" w:cs="Times New Roman"/>
          <w:color w:val="000000"/>
          <w:sz w:val="24"/>
          <w:szCs w:val="24"/>
        </w:rPr>
        <w:t> </w:t>
      </w:r>
      <w:hyperlink r:id="rId6" w:tgtFrame="_blank" w:tooltip="Руководство по ремонту и эксплуатации FIAT LINEA (ФИАТ ЛИНЕА) бензин / дизель с 2007 года выпуска" w:history="1">
        <w:r w:rsidRPr="00F328B0">
          <w:rPr>
            <w:rFonts w:ascii="Times New Roman" w:hAnsi="Times New Roman" w:cs="Times New Roman"/>
            <w:sz w:val="24"/>
            <w:szCs w:val="24"/>
          </w:rPr>
          <w:t>года (по</w:t>
        </w:r>
      </w:hyperlink>
      <w:r w:rsidRPr="00F328B0">
        <w:rPr>
          <w:rFonts w:ascii="Times New Roman" w:hAnsi="Times New Roman" w:cs="Times New Roman"/>
          <w:color w:val="000000"/>
          <w:sz w:val="24"/>
          <w:szCs w:val="24"/>
        </w:rPr>
        <w:t>соответствующему учебному предмету).  </w:t>
      </w:r>
    </w:p>
    <w:p w:rsidR="00D40768" w:rsidRPr="00F328B0" w:rsidRDefault="00D40768" w:rsidP="009F7A7C">
      <w:pPr>
        <w:shd w:val="clear" w:color="auto" w:fill="FFFFFF"/>
        <w:ind w:firstLine="709"/>
        <w:jc w:val="both"/>
        <w:rPr>
          <w:rFonts w:ascii="Times New Roman" w:hAnsi="Times New Roman" w:cs="Times New Roman"/>
          <w:color w:val="000000"/>
          <w:sz w:val="24"/>
          <w:szCs w:val="24"/>
        </w:rPr>
      </w:pPr>
      <w:r w:rsidRPr="00F328B0">
        <w:rPr>
          <w:rFonts w:ascii="Times New Roman" w:hAnsi="Times New Roman" w:cs="Times New Roman"/>
          <w:color w:val="000000"/>
          <w:sz w:val="24"/>
          <w:szCs w:val="24"/>
        </w:rPr>
        <w:t>- пути повышения качества обучения  (соответствующему предмету) обучающихся выпускных классов в 2017-2018 учебном году,</w:t>
      </w:r>
    </w:p>
    <w:p w:rsidR="00D40768" w:rsidRPr="00F328B0" w:rsidRDefault="00D40768" w:rsidP="009F7A7C">
      <w:pPr>
        <w:shd w:val="clear" w:color="auto" w:fill="FFFFFF"/>
        <w:ind w:firstLine="709"/>
        <w:jc w:val="both"/>
        <w:rPr>
          <w:rFonts w:ascii="Times New Roman" w:hAnsi="Times New Roman" w:cs="Times New Roman"/>
          <w:color w:val="000000"/>
          <w:sz w:val="24"/>
          <w:szCs w:val="24"/>
        </w:rPr>
      </w:pPr>
      <w:r w:rsidRPr="00F328B0">
        <w:rPr>
          <w:rFonts w:ascii="Times New Roman" w:hAnsi="Times New Roman" w:cs="Times New Roman"/>
          <w:color w:val="000000"/>
          <w:sz w:val="24"/>
          <w:szCs w:val="24"/>
        </w:rPr>
        <w:t>- методика работы учителя-предметника  с демоверсиями при подготовке к государственной (итоговой) аттестации выпускников  9-11-х классов.</w:t>
      </w:r>
    </w:p>
    <w:p w:rsidR="00D40768" w:rsidRPr="00F328B0" w:rsidRDefault="00D40768" w:rsidP="009F7A7C">
      <w:pPr>
        <w:numPr>
          <w:ilvl w:val="0"/>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t xml:space="preserve">Внести в систему ВШК персональный </w:t>
      </w:r>
      <w:proofErr w:type="gramStart"/>
      <w:r w:rsidRPr="00F328B0">
        <w:rPr>
          <w:rFonts w:ascii="Times New Roman" w:hAnsi="Times New Roman" w:cs="Times New Roman"/>
          <w:sz w:val="24"/>
          <w:szCs w:val="24"/>
        </w:rPr>
        <w:t>контроль за</w:t>
      </w:r>
      <w:proofErr w:type="gramEnd"/>
      <w:r w:rsidRPr="00F328B0">
        <w:rPr>
          <w:rFonts w:ascii="Times New Roman" w:hAnsi="Times New Roman" w:cs="Times New Roman"/>
          <w:sz w:val="24"/>
          <w:szCs w:val="24"/>
        </w:rPr>
        <w:t xml:space="preserve"> работой учителей математики.</w:t>
      </w:r>
    </w:p>
    <w:p w:rsidR="00D40768" w:rsidRPr="00F328B0" w:rsidRDefault="00D40768" w:rsidP="009F7A7C">
      <w:pPr>
        <w:numPr>
          <w:ilvl w:val="0"/>
          <w:numId w:val="2"/>
        </w:numPr>
        <w:autoSpaceDE w:val="0"/>
        <w:autoSpaceDN w:val="0"/>
        <w:adjustRightInd w:val="0"/>
        <w:spacing w:after="0" w:line="240" w:lineRule="auto"/>
        <w:ind w:left="0" w:firstLine="709"/>
        <w:jc w:val="both"/>
        <w:rPr>
          <w:rFonts w:ascii="Times New Roman" w:hAnsi="Times New Roman" w:cs="Times New Roman"/>
          <w:sz w:val="24"/>
          <w:szCs w:val="24"/>
        </w:rPr>
      </w:pPr>
      <w:r w:rsidRPr="00F328B0">
        <w:rPr>
          <w:rFonts w:ascii="Times New Roman" w:hAnsi="Times New Roman" w:cs="Times New Roman"/>
          <w:sz w:val="24"/>
          <w:szCs w:val="24"/>
        </w:rPr>
        <w:t>Совершенствовать работу школьной психологической службы.</w:t>
      </w:r>
    </w:p>
    <w:p w:rsidR="00D40768" w:rsidRPr="00F328B0" w:rsidRDefault="00D40768" w:rsidP="009F7A7C">
      <w:pPr>
        <w:ind w:firstLine="709"/>
        <w:jc w:val="both"/>
        <w:rPr>
          <w:rFonts w:ascii="Times New Roman" w:hAnsi="Times New Roman" w:cs="Times New Roman"/>
          <w:sz w:val="24"/>
          <w:szCs w:val="24"/>
        </w:rPr>
      </w:pPr>
    </w:p>
    <w:p w:rsidR="002C6BF9" w:rsidRPr="00F328B0" w:rsidRDefault="002C6BF9" w:rsidP="009F7A7C">
      <w:pPr>
        <w:jc w:val="both"/>
        <w:rPr>
          <w:rFonts w:ascii="Times New Roman" w:hAnsi="Times New Roman" w:cs="Times New Roman"/>
          <w:b/>
          <w:sz w:val="24"/>
          <w:szCs w:val="24"/>
        </w:rPr>
      </w:pPr>
      <w:r w:rsidRPr="00F328B0">
        <w:rPr>
          <w:rFonts w:ascii="Times New Roman" w:hAnsi="Times New Roman" w:cs="Times New Roman"/>
          <w:b/>
          <w:sz w:val="24"/>
          <w:szCs w:val="24"/>
        </w:rPr>
        <w:t>Итоги работы с кадрами и методической работы.</w:t>
      </w:r>
    </w:p>
    <w:p w:rsidR="002C6BF9" w:rsidRPr="00F328B0" w:rsidRDefault="002C6BF9" w:rsidP="009F7A7C">
      <w:pPr>
        <w:pStyle w:val="af3"/>
        <w:jc w:val="both"/>
        <w:rPr>
          <w:rFonts w:ascii="Times New Roman" w:hAnsi="Times New Roman"/>
          <w:bCs/>
          <w:iCs/>
          <w:sz w:val="24"/>
          <w:szCs w:val="24"/>
        </w:rPr>
      </w:pPr>
      <w:r w:rsidRPr="00F328B0">
        <w:rPr>
          <w:rFonts w:ascii="Times New Roman" w:hAnsi="Times New Roman"/>
          <w:sz w:val="24"/>
          <w:szCs w:val="24"/>
        </w:rPr>
        <w:t xml:space="preserve">        В 2016-2017  учебном году работа над методической темой школы «</w:t>
      </w:r>
      <w:r w:rsidRPr="00F328B0">
        <w:rPr>
          <w:rFonts w:ascii="Times New Roman" w:hAnsi="Times New Roman"/>
          <w:bCs/>
          <w:iCs/>
          <w:sz w:val="24"/>
          <w:szCs w:val="24"/>
        </w:rPr>
        <w:t>Создание информационно-образовательного пространства как условие развития компетентностей субъектов образовательного процесса»</w:t>
      </w:r>
      <w:r w:rsidRPr="00F328B0">
        <w:rPr>
          <w:rFonts w:ascii="Times New Roman" w:hAnsi="Times New Roman"/>
          <w:sz w:val="24"/>
          <w:szCs w:val="24"/>
        </w:rPr>
        <w:t xml:space="preserve"> была направлена на выполнение поставленных задач и их реализацию через образовательную программу школы и </w:t>
      </w:r>
      <w:proofErr w:type="spellStart"/>
      <w:r w:rsidRPr="00F328B0">
        <w:rPr>
          <w:rFonts w:ascii="Times New Roman" w:hAnsi="Times New Roman"/>
          <w:sz w:val="24"/>
          <w:szCs w:val="24"/>
        </w:rPr>
        <w:t>учебно</w:t>
      </w:r>
      <w:proofErr w:type="spellEnd"/>
      <w:r w:rsidRPr="00F328B0">
        <w:rPr>
          <w:rFonts w:ascii="Times New Roman" w:hAnsi="Times New Roman"/>
          <w:sz w:val="24"/>
          <w:szCs w:val="24"/>
        </w:rPr>
        <w:t xml:space="preserve"> – воспитательный процесс. </w:t>
      </w:r>
    </w:p>
    <w:p w:rsidR="002C6BF9" w:rsidRPr="00F328B0" w:rsidRDefault="002C6BF9" w:rsidP="009F7A7C">
      <w:pPr>
        <w:ind w:firstLine="540"/>
        <w:jc w:val="both"/>
        <w:rPr>
          <w:rFonts w:ascii="Times New Roman" w:hAnsi="Times New Roman" w:cs="Times New Roman"/>
          <w:b/>
          <w:sz w:val="24"/>
          <w:szCs w:val="24"/>
        </w:rPr>
      </w:pPr>
      <w:r w:rsidRPr="00F328B0">
        <w:rPr>
          <w:rFonts w:ascii="Times New Roman" w:hAnsi="Times New Roman" w:cs="Times New Roman"/>
          <w:sz w:val="24"/>
          <w:szCs w:val="24"/>
        </w:rPr>
        <w:t>Цель данной работы</w:t>
      </w:r>
      <w:r w:rsidRPr="00F328B0">
        <w:rPr>
          <w:rFonts w:ascii="Times New Roman" w:hAnsi="Times New Roman" w:cs="Times New Roman"/>
          <w:b/>
          <w:sz w:val="24"/>
          <w:szCs w:val="24"/>
        </w:rPr>
        <w:t xml:space="preserve"> - с</w:t>
      </w:r>
      <w:r w:rsidRPr="00F328B0">
        <w:rPr>
          <w:rFonts w:ascii="Times New Roman" w:hAnsi="Times New Roman" w:cs="Times New Roman"/>
          <w:sz w:val="24"/>
          <w:szCs w:val="24"/>
        </w:rPr>
        <w:t xml:space="preserve">оздание условий для реализации личностных функций педагога,  повышения уровня его профессионального саморазвития. Для выполнения данной цели выполнялись следующие </w:t>
      </w:r>
      <w:proofErr w:type="spellStart"/>
      <w:r w:rsidRPr="00F328B0">
        <w:rPr>
          <w:rFonts w:ascii="Times New Roman" w:hAnsi="Times New Roman" w:cs="Times New Roman"/>
          <w:sz w:val="24"/>
          <w:szCs w:val="24"/>
        </w:rPr>
        <w:t>задачи</w:t>
      </w:r>
      <w:proofErr w:type="gramStart"/>
      <w:r w:rsidRPr="00F328B0">
        <w:rPr>
          <w:rFonts w:ascii="Times New Roman" w:hAnsi="Times New Roman" w:cs="Times New Roman"/>
          <w:sz w:val="24"/>
          <w:szCs w:val="24"/>
        </w:rPr>
        <w:t>:О</w:t>
      </w:r>
      <w:proofErr w:type="gramEnd"/>
      <w:r w:rsidRPr="00F328B0">
        <w:rPr>
          <w:rFonts w:ascii="Times New Roman" w:hAnsi="Times New Roman" w:cs="Times New Roman"/>
          <w:sz w:val="24"/>
          <w:szCs w:val="24"/>
        </w:rPr>
        <w:t>беспечить</w:t>
      </w:r>
      <w:proofErr w:type="spellEnd"/>
      <w:r w:rsidRPr="00F328B0">
        <w:rPr>
          <w:rFonts w:ascii="Times New Roman" w:hAnsi="Times New Roman" w:cs="Times New Roman"/>
          <w:sz w:val="24"/>
          <w:szCs w:val="24"/>
        </w:rPr>
        <w:t xml:space="preserve"> развитие методических компетентностей педагога (владение различными приемами и методами обучения, современными  образовательными технологиями: </w:t>
      </w:r>
      <w:proofErr w:type="spellStart"/>
      <w:r w:rsidRPr="00F328B0">
        <w:rPr>
          <w:rFonts w:ascii="Times New Roman" w:hAnsi="Times New Roman" w:cs="Times New Roman"/>
          <w:sz w:val="24"/>
          <w:szCs w:val="24"/>
        </w:rPr>
        <w:t>деятельностный</w:t>
      </w:r>
      <w:proofErr w:type="spellEnd"/>
      <w:r w:rsidRPr="00F328B0">
        <w:rPr>
          <w:rFonts w:ascii="Times New Roman" w:hAnsi="Times New Roman" w:cs="Times New Roman"/>
          <w:sz w:val="24"/>
          <w:szCs w:val="24"/>
        </w:rPr>
        <w:t xml:space="preserve"> подход, проблемно- диалоговое обучение, технология критического мышления)  и умение применять их в </w:t>
      </w:r>
      <w:r w:rsidRPr="00F328B0">
        <w:rPr>
          <w:rFonts w:ascii="Times New Roman" w:hAnsi="Times New Roman" w:cs="Times New Roman"/>
          <w:sz w:val="24"/>
          <w:szCs w:val="24"/>
        </w:rPr>
        <w:lastRenderedPageBreak/>
        <w:t>процессе обучения для формирования ключевых компетенций учащихся на  уроках и внеурочное время.</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Для управления работой школы, реализации поставленных задач создана такая модель  методической службы, которая обеспечивает реализацию поставленных задач. Главным центром, координирующим всю методическую работу школы, является методический совет (МС). На заседаниях МС в течение учебного года  были обсуждены следующие вопросы:</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Об организации аттестации </w:t>
      </w:r>
      <w:proofErr w:type="spellStart"/>
      <w:r w:rsidRPr="00F328B0">
        <w:rPr>
          <w:rFonts w:ascii="Times New Roman" w:hAnsi="Times New Roman" w:cs="Times New Roman"/>
          <w:sz w:val="24"/>
          <w:szCs w:val="24"/>
        </w:rPr>
        <w:t>педработников</w:t>
      </w:r>
      <w:proofErr w:type="spellEnd"/>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О проведении школьных олимпиад. О подготовке школьников к предметным олимпиадам, о работе с мотивированными учащимися. </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Об организации работы над творческими и исследовательскими работами, проектами в условиях реализации ФГОС</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 Работа по введению ФГОС НОО   и ОО  (1-5,6 классы)</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 соответствии рабочих программ учебных предметов для 5-6  классов  календарно-тематического планирования требованиям ФГОС ООО</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 О проведении предметных  недель </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 работе над темами самообразования. О планах самообразования</w:t>
      </w:r>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Организация работы по подготовке  к ГИА в 9, 11 классах в 2016-2017 году. О пробных </w:t>
      </w:r>
      <w:proofErr w:type="spellStart"/>
      <w:r w:rsidRPr="00F328B0">
        <w:rPr>
          <w:rFonts w:ascii="Times New Roman" w:hAnsi="Times New Roman" w:cs="Times New Roman"/>
          <w:sz w:val="24"/>
          <w:szCs w:val="24"/>
        </w:rPr>
        <w:t>внутришкольных</w:t>
      </w:r>
      <w:proofErr w:type="spellEnd"/>
      <w:r w:rsidRPr="00F328B0">
        <w:rPr>
          <w:rFonts w:ascii="Times New Roman" w:hAnsi="Times New Roman" w:cs="Times New Roman"/>
          <w:sz w:val="24"/>
          <w:szCs w:val="24"/>
        </w:rPr>
        <w:t xml:space="preserve"> экзаменах, работа с «группой риска». </w:t>
      </w:r>
      <w:proofErr w:type="gramStart"/>
      <w:r w:rsidRPr="00F328B0">
        <w:rPr>
          <w:rFonts w:ascii="Times New Roman" w:hAnsi="Times New Roman" w:cs="Times New Roman"/>
          <w:sz w:val="24"/>
          <w:szCs w:val="24"/>
        </w:rPr>
        <w:t>О подготовке к экзаменам  (методическое сопровождение работы по подготовке к ЕРТ, ГИА.</w:t>
      </w:r>
      <w:proofErr w:type="gramEnd"/>
    </w:p>
    <w:p w:rsidR="002C6BF9" w:rsidRPr="00F328B0" w:rsidRDefault="002C6BF9" w:rsidP="009F7A7C">
      <w:pPr>
        <w:numPr>
          <w:ilvl w:val="0"/>
          <w:numId w:val="5"/>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 работе с молодыми специалистами.</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Об участии в профессиональных  конкурсах («Учитель года» и т.д.)</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 xml:space="preserve"> О подготовке школьной НПК </w:t>
      </w:r>
    </w:p>
    <w:p w:rsidR="002C6BF9" w:rsidRPr="00F328B0" w:rsidRDefault="002C6BF9" w:rsidP="009F7A7C">
      <w:pPr>
        <w:pStyle w:val="a7"/>
        <w:numPr>
          <w:ilvl w:val="0"/>
          <w:numId w:val="5"/>
        </w:numPr>
        <w:spacing w:after="0" w:line="240" w:lineRule="auto"/>
        <w:ind w:right="-203"/>
        <w:contextualSpacing w:val="0"/>
        <w:jc w:val="both"/>
        <w:rPr>
          <w:rFonts w:ascii="Times New Roman" w:hAnsi="Times New Roman"/>
          <w:sz w:val="24"/>
          <w:szCs w:val="24"/>
        </w:rPr>
      </w:pPr>
      <w:r w:rsidRPr="00F328B0">
        <w:rPr>
          <w:rFonts w:ascii="Times New Roman" w:hAnsi="Times New Roman"/>
          <w:sz w:val="24"/>
          <w:szCs w:val="24"/>
        </w:rPr>
        <w:t>О подготовке к экзаменам  (методическое сопровождение работы по подготовке к ЕГЭ, ЕРЭ, ОГЭ)</w:t>
      </w:r>
      <w:proofErr w:type="gramStart"/>
      <w:r w:rsidRPr="00F328B0">
        <w:rPr>
          <w:rFonts w:ascii="Times New Roman" w:hAnsi="Times New Roman"/>
          <w:sz w:val="24"/>
          <w:szCs w:val="24"/>
        </w:rPr>
        <w:t>.И</w:t>
      </w:r>
      <w:proofErr w:type="gramEnd"/>
      <w:r w:rsidRPr="00F328B0">
        <w:rPr>
          <w:rFonts w:ascii="Times New Roman" w:hAnsi="Times New Roman"/>
          <w:sz w:val="24"/>
          <w:szCs w:val="24"/>
        </w:rPr>
        <w:t xml:space="preserve">тоги пробных </w:t>
      </w:r>
      <w:proofErr w:type="spellStart"/>
      <w:r w:rsidRPr="00F328B0">
        <w:rPr>
          <w:rFonts w:ascii="Times New Roman" w:hAnsi="Times New Roman"/>
          <w:sz w:val="24"/>
          <w:szCs w:val="24"/>
        </w:rPr>
        <w:t>внутришкольных</w:t>
      </w:r>
      <w:proofErr w:type="spellEnd"/>
      <w:r w:rsidRPr="00F328B0">
        <w:rPr>
          <w:rFonts w:ascii="Times New Roman" w:hAnsi="Times New Roman"/>
          <w:sz w:val="24"/>
          <w:szCs w:val="24"/>
        </w:rPr>
        <w:t xml:space="preserve"> экзаменов</w:t>
      </w:r>
    </w:p>
    <w:p w:rsidR="002C6BF9" w:rsidRPr="00F328B0" w:rsidRDefault="002C6BF9" w:rsidP="009F7A7C">
      <w:pPr>
        <w:pStyle w:val="a7"/>
        <w:numPr>
          <w:ilvl w:val="0"/>
          <w:numId w:val="5"/>
        </w:numPr>
        <w:spacing w:after="0" w:line="240" w:lineRule="auto"/>
        <w:ind w:right="-203"/>
        <w:contextualSpacing w:val="0"/>
        <w:jc w:val="both"/>
        <w:rPr>
          <w:rFonts w:ascii="Times New Roman" w:hAnsi="Times New Roman"/>
          <w:sz w:val="24"/>
          <w:szCs w:val="24"/>
        </w:rPr>
      </w:pPr>
      <w:r w:rsidRPr="00F328B0">
        <w:rPr>
          <w:rFonts w:ascii="Times New Roman" w:hAnsi="Times New Roman"/>
          <w:sz w:val="24"/>
          <w:szCs w:val="24"/>
        </w:rPr>
        <w:t>Анализ результатов участия в олимпиадах, НПК</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Отчет-презентация  руководителей МО по итогам года.</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Разработка проекта годового плана школы на 2016-2017 учебный год.</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 xml:space="preserve">Итоги мониторинга </w:t>
      </w:r>
      <w:proofErr w:type="spellStart"/>
      <w:r w:rsidRPr="00F328B0">
        <w:rPr>
          <w:rFonts w:ascii="Times New Roman" w:hAnsi="Times New Roman"/>
          <w:sz w:val="24"/>
          <w:szCs w:val="24"/>
        </w:rPr>
        <w:t>обученности</w:t>
      </w:r>
      <w:proofErr w:type="spellEnd"/>
      <w:r w:rsidRPr="00F328B0">
        <w:rPr>
          <w:rFonts w:ascii="Times New Roman" w:hAnsi="Times New Roman"/>
          <w:sz w:val="24"/>
          <w:szCs w:val="24"/>
        </w:rPr>
        <w:t xml:space="preserve"> учащихся. Анализ диагностических работ ЕГЭ по русскому языку, по математике.</w:t>
      </w:r>
    </w:p>
    <w:p w:rsidR="002C6BF9" w:rsidRPr="00F328B0" w:rsidRDefault="002C6BF9" w:rsidP="009F7A7C">
      <w:pPr>
        <w:pStyle w:val="a7"/>
        <w:numPr>
          <w:ilvl w:val="0"/>
          <w:numId w:val="5"/>
        </w:numPr>
        <w:spacing w:after="0" w:line="240" w:lineRule="auto"/>
        <w:contextualSpacing w:val="0"/>
        <w:jc w:val="both"/>
        <w:rPr>
          <w:rFonts w:ascii="Times New Roman" w:hAnsi="Times New Roman"/>
          <w:sz w:val="24"/>
          <w:szCs w:val="24"/>
        </w:rPr>
      </w:pPr>
      <w:r w:rsidRPr="00F328B0">
        <w:rPr>
          <w:rFonts w:ascii="Times New Roman" w:hAnsi="Times New Roman"/>
          <w:sz w:val="24"/>
          <w:szCs w:val="24"/>
        </w:rPr>
        <w:t xml:space="preserve">Организация  инновационной деятельности. </w:t>
      </w:r>
    </w:p>
    <w:p w:rsidR="002C6BF9" w:rsidRPr="00F328B0" w:rsidRDefault="002C6BF9" w:rsidP="009F7A7C">
      <w:pPr>
        <w:spacing w:before="120"/>
        <w:ind w:firstLine="539"/>
        <w:jc w:val="both"/>
        <w:rPr>
          <w:rFonts w:ascii="Times New Roman" w:hAnsi="Times New Roman" w:cs="Times New Roman"/>
          <w:sz w:val="24"/>
          <w:szCs w:val="24"/>
        </w:rPr>
      </w:pPr>
      <w:r w:rsidRPr="00F328B0">
        <w:rPr>
          <w:rFonts w:ascii="Times New Roman" w:hAnsi="Times New Roman" w:cs="Times New Roman"/>
          <w:sz w:val="24"/>
          <w:szCs w:val="24"/>
        </w:rPr>
        <w:t>В школе функционирует 6 предметных методических объединений:</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предметов гуманитарного цикла</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предметов естественнонаучного цикла</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учителей начальных классов</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учителей татарского языка</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учителей математики, физики, информатики, черчения и технологии</w:t>
      </w:r>
    </w:p>
    <w:p w:rsidR="002C6BF9" w:rsidRPr="00F328B0" w:rsidRDefault="002C6BF9" w:rsidP="009F7A7C">
      <w:pPr>
        <w:numPr>
          <w:ilvl w:val="1"/>
          <w:numId w:val="3"/>
        </w:numPr>
        <w:tabs>
          <w:tab w:val="clear" w:pos="567"/>
          <w:tab w:val="num" w:pos="720"/>
        </w:tabs>
        <w:spacing w:after="0" w:line="240" w:lineRule="auto"/>
        <w:ind w:hanging="377"/>
        <w:jc w:val="both"/>
        <w:rPr>
          <w:rFonts w:ascii="Times New Roman" w:hAnsi="Times New Roman" w:cs="Times New Roman"/>
          <w:sz w:val="24"/>
          <w:szCs w:val="24"/>
        </w:rPr>
      </w:pPr>
      <w:r w:rsidRPr="00F328B0">
        <w:rPr>
          <w:rFonts w:ascii="Times New Roman" w:hAnsi="Times New Roman" w:cs="Times New Roman"/>
          <w:sz w:val="24"/>
          <w:szCs w:val="24"/>
        </w:rPr>
        <w:t>МО учителей английского языка</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В течение учебного года проведены заседания МО по единым методическим вопросам:</w:t>
      </w:r>
    </w:p>
    <w:p w:rsidR="002C6BF9" w:rsidRPr="00F328B0" w:rsidRDefault="002C6BF9" w:rsidP="009F7A7C">
      <w:pPr>
        <w:numPr>
          <w:ilvl w:val="0"/>
          <w:numId w:val="8"/>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Проектно-исследовательская технология на уроках  в рамках введения ФГОС.</w:t>
      </w:r>
    </w:p>
    <w:p w:rsidR="002C6BF9" w:rsidRPr="00F328B0" w:rsidRDefault="002C6BF9" w:rsidP="009F7A7C">
      <w:pPr>
        <w:numPr>
          <w:ilvl w:val="0"/>
          <w:numId w:val="8"/>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Работа с высокомотивированными учащимися по подготовке к олимпиадам на уроках и внеурочное время. </w:t>
      </w:r>
    </w:p>
    <w:p w:rsidR="002C6BF9" w:rsidRPr="00F328B0" w:rsidRDefault="002C6BF9" w:rsidP="009F7A7C">
      <w:pPr>
        <w:pStyle w:val="af3"/>
        <w:numPr>
          <w:ilvl w:val="0"/>
          <w:numId w:val="8"/>
        </w:numPr>
        <w:jc w:val="both"/>
        <w:rPr>
          <w:rFonts w:ascii="Times New Roman" w:hAnsi="Times New Roman"/>
          <w:sz w:val="24"/>
          <w:szCs w:val="24"/>
        </w:rPr>
      </w:pPr>
      <w:r w:rsidRPr="00F328B0">
        <w:rPr>
          <w:rFonts w:ascii="Times New Roman" w:hAnsi="Times New Roman"/>
          <w:sz w:val="24"/>
          <w:szCs w:val="24"/>
        </w:rPr>
        <w:t xml:space="preserve">Формирование </w:t>
      </w:r>
      <w:proofErr w:type="spellStart"/>
      <w:r w:rsidRPr="00F328B0">
        <w:rPr>
          <w:rFonts w:ascii="Times New Roman" w:hAnsi="Times New Roman"/>
          <w:sz w:val="24"/>
          <w:szCs w:val="24"/>
        </w:rPr>
        <w:t>метапредметных</w:t>
      </w:r>
      <w:proofErr w:type="spellEnd"/>
      <w:r w:rsidRPr="00F328B0">
        <w:rPr>
          <w:rFonts w:ascii="Times New Roman" w:hAnsi="Times New Roman"/>
          <w:sz w:val="24"/>
          <w:szCs w:val="24"/>
        </w:rPr>
        <w:t xml:space="preserve"> компетенций учащихся. </w:t>
      </w:r>
    </w:p>
    <w:p w:rsidR="002C6BF9" w:rsidRPr="00F328B0" w:rsidRDefault="002C6BF9" w:rsidP="009F7A7C">
      <w:pPr>
        <w:pStyle w:val="af3"/>
        <w:numPr>
          <w:ilvl w:val="0"/>
          <w:numId w:val="8"/>
        </w:numPr>
        <w:shd w:val="clear" w:color="auto" w:fill="FFFFFF"/>
        <w:autoSpaceDE w:val="0"/>
        <w:autoSpaceDN w:val="0"/>
        <w:adjustRightInd w:val="0"/>
        <w:jc w:val="both"/>
        <w:rPr>
          <w:rFonts w:ascii="Times New Roman" w:hAnsi="Times New Roman"/>
          <w:sz w:val="24"/>
          <w:szCs w:val="24"/>
        </w:rPr>
      </w:pPr>
      <w:r w:rsidRPr="00F328B0">
        <w:rPr>
          <w:rFonts w:ascii="Times New Roman" w:hAnsi="Times New Roman"/>
          <w:sz w:val="24"/>
          <w:szCs w:val="24"/>
        </w:rPr>
        <w:t>О подготовке  к ОГЭ, ЕГЭ, ЕРЭ в 9,11 классах:</w:t>
      </w:r>
      <w:r w:rsidRPr="00F328B0">
        <w:rPr>
          <w:rFonts w:ascii="Times New Roman" w:hAnsi="Times New Roman"/>
          <w:color w:val="000000"/>
          <w:sz w:val="24"/>
          <w:szCs w:val="24"/>
        </w:rPr>
        <w:t xml:space="preserve">- анализ структуры и </w:t>
      </w:r>
      <w:r w:rsidRPr="00F328B0">
        <w:rPr>
          <w:rFonts w:ascii="Times New Roman" w:hAnsi="Times New Roman"/>
          <w:sz w:val="24"/>
          <w:szCs w:val="24"/>
        </w:rPr>
        <w:t>содержания  образцов тестов ОГЭ и ЕГЭ по образовательным областям;</w:t>
      </w:r>
      <w:r w:rsidRPr="00F328B0">
        <w:rPr>
          <w:rFonts w:ascii="Times New Roman" w:hAnsi="Times New Roman"/>
          <w:color w:val="000000"/>
          <w:sz w:val="24"/>
          <w:szCs w:val="24"/>
        </w:rPr>
        <w:t xml:space="preserve"> - методическое, организационное, информационное поддержка учителей, участвующих в ОГЭ и </w:t>
      </w:r>
      <w:r w:rsidRPr="00F328B0">
        <w:rPr>
          <w:rFonts w:ascii="Times New Roman" w:hAnsi="Times New Roman"/>
          <w:color w:val="000000"/>
          <w:sz w:val="24"/>
          <w:szCs w:val="24"/>
        </w:rPr>
        <w:lastRenderedPageBreak/>
        <w:t>ЕГЭ; - Анализ решений учебно-тренировочных материалов по подготовке к ОГЭ и  ЕГЭ.</w:t>
      </w:r>
      <w:r w:rsidRPr="00F328B0">
        <w:rPr>
          <w:rFonts w:ascii="Times New Roman" w:hAnsi="Times New Roman"/>
          <w:sz w:val="24"/>
          <w:szCs w:val="24"/>
        </w:rPr>
        <w:t xml:space="preserve"> Анализ методической работы в школе по вопросам ГИА.</w:t>
      </w:r>
    </w:p>
    <w:p w:rsidR="002C6BF9" w:rsidRPr="00F328B0" w:rsidRDefault="002C6BF9" w:rsidP="009F7A7C">
      <w:pPr>
        <w:numPr>
          <w:ilvl w:val="0"/>
          <w:numId w:val="9"/>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Повышение предметной компетентности. О результатах тестирования учителей</w:t>
      </w:r>
    </w:p>
    <w:p w:rsidR="002C6BF9" w:rsidRPr="00F328B0" w:rsidRDefault="002C6BF9" w:rsidP="009F7A7C">
      <w:pPr>
        <w:pStyle w:val="af3"/>
        <w:numPr>
          <w:ilvl w:val="0"/>
          <w:numId w:val="9"/>
        </w:numPr>
        <w:jc w:val="both"/>
        <w:rPr>
          <w:rFonts w:ascii="Times New Roman" w:hAnsi="Times New Roman"/>
          <w:sz w:val="24"/>
          <w:szCs w:val="24"/>
        </w:rPr>
      </w:pPr>
      <w:r w:rsidRPr="00F328B0">
        <w:rPr>
          <w:rFonts w:ascii="Times New Roman" w:hAnsi="Times New Roman"/>
          <w:sz w:val="24"/>
          <w:szCs w:val="24"/>
        </w:rPr>
        <w:t xml:space="preserve">Педагогические техники формирования  читательской компетентности учащихся. Приемы работы с текстом. </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 ФГОС в НОО и основной школе</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О планах самообразования</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 Требования ФГОС ООО. Работа со стандартами.</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Анализ работы за прошедший уч. год</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 Рассмотрение плана работы на 2016-2017 </w:t>
      </w:r>
      <w:proofErr w:type="spellStart"/>
      <w:r w:rsidRPr="00F328B0">
        <w:rPr>
          <w:rFonts w:ascii="Times New Roman" w:hAnsi="Times New Roman" w:cs="Times New Roman"/>
          <w:sz w:val="24"/>
          <w:szCs w:val="24"/>
        </w:rPr>
        <w:t>уч</w:t>
      </w:r>
      <w:proofErr w:type="gramStart"/>
      <w:r w:rsidRPr="00F328B0">
        <w:rPr>
          <w:rFonts w:ascii="Times New Roman" w:hAnsi="Times New Roman" w:cs="Times New Roman"/>
          <w:sz w:val="24"/>
          <w:szCs w:val="24"/>
        </w:rPr>
        <w:t>.г</w:t>
      </w:r>
      <w:proofErr w:type="gramEnd"/>
      <w:r w:rsidRPr="00F328B0">
        <w:rPr>
          <w:rFonts w:ascii="Times New Roman" w:hAnsi="Times New Roman" w:cs="Times New Roman"/>
          <w:sz w:val="24"/>
          <w:szCs w:val="24"/>
        </w:rPr>
        <w:t>од</w:t>
      </w:r>
      <w:proofErr w:type="spellEnd"/>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Рассмотрение рабочих программ по предмету, КПВ, элективных курсов</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Планирование открытых уроков, внеклассных мероприятий, предметных недель</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Подготовка к проведению семинаров, педсоветов.</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Анализ уровня </w:t>
      </w:r>
      <w:proofErr w:type="spellStart"/>
      <w:r w:rsidRPr="00F328B0">
        <w:rPr>
          <w:rFonts w:ascii="Times New Roman" w:hAnsi="Times New Roman" w:cs="Times New Roman"/>
          <w:sz w:val="24"/>
          <w:szCs w:val="24"/>
        </w:rPr>
        <w:t>обученности</w:t>
      </w:r>
      <w:proofErr w:type="spellEnd"/>
      <w:r w:rsidRPr="00F328B0">
        <w:rPr>
          <w:rFonts w:ascii="Times New Roman" w:hAnsi="Times New Roman" w:cs="Times New Roman"/>
          <w:sz w:val="24"/>
          <w:szCs w:val="24"/>
        </w:rPr>
        <w:t xml:space="preserve">  учащихся по результатам полугодовых, итоговых </w:t>
      </w:r>
      <w:proofErr w:type="gramStart"/>
      <w:r w:rsidRPr="00F328B0">
        <w:rPr>
          <w:rFonts w:ascii="Times New Roman" w:hAnsi="Times New Roman" w:cs="Times New Roman"/>
          <w:sz w:val="24"/>
          <w:szCs w:val="24"/>
        </w:rPr>
        <w:t>к</w:t>
      </w:r>
      <w:proofErr w:type="gramEnd"/>
      <w:r w:rsidRPr="00F328B0">
        <w:rPr>
          <w:rFonts w:ascii="Times New Roman" w:hAnsi="Times New Roman" w:cs="Times New Roman"/>
          <w:sz w:val="24"/>
          <w:szCs w:val="24"/>
        </w:rPr>
        <w:t>/ работ</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Выполнение программного материала</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Рассмотрение отдельных вопросов программы и методики преподавания</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Изучение нормативных документов</w:t>
      </w:r>
    </w:p>
    <w:p w:rsidR="002C6BF9" w:rsidRPr="00F328B0" w:rsidRDefault="002C6BF9" w:rsidP="009F7A7C">
      <w:pPr>
        <w:numPr>
          <w:ilvl w:val="0"/>
          <w:numId w:val="6"/>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Выступление учителей по темам самообразования</w:t>
      </w:r>
    </w:p>
    <w:p w:rsidR="002C6BF9" w:rsidRPr="00F328B0" w:rsidRDefault="002C6BF9" w:rsidP="009F7A7C">
      <w:pPr>
        <w:ind w:firstLine="540"/>
        <w:jc w:val="both"/>
        <w:rPr>
          <w:rFonts w:ascii="Times New Roman" w:hAnsi="Times New Roman" w:cs="Times New Roman"/>
          <w:sz w:val="24"/>
          <w:szCs w:val="24"/>
        </w:rPr>
      </w:pP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 xml:space="preserve">В конце учебного года  ШМО представили Творческий отчет о работе за год.  Работа ШМО признана удовлетворительной. С 2010 года  через  Карты  методической  активности отслеживается  уровень  работы каждого методического  объединения, учителя. Работа признана удовлетворительной. Все методические объединения достаточно ответственно и организованно провели  предметные  недели, продуманы  формы и содержание.  Однако необходимо  усилить  дифференцированную работу с учащимися  по подготовке к ГИА,  предметным олимпиадам; активизировать участие педагогов в профессиональных конкурсах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ПНПО, « Наш лучший учитель», гранты).   </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Важным направлением методической работы является обеспечение условий для непрерывного совершенствования педагогического мастерства учителя, поэтому идет постоянный поиск новых форм работы с учителем. Развитие профессионального мастерства педагогов осуществлялось, помимо работы в МО, в рамках временных творческих коллективов (ВТК), проблемных групп, методических семинаров, педагогических советов.</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В этом году велась работа в ВТК:</w:t>
      </w:r>
    </w:p>
    <w:tbl>
      <w:tblPr>
        <w:tblW w:w="7938" w:type="dxa"/>
        <w:tblInd w:w="250" w:type="dxa"/>
        <w:tblLayout w:type="fixed"/>
        <w:tblLook w:val="0000"/>
      </w:tblPr>
      <w:tblGrid>
        <w:gridCol w:w="7938"/>
      </w:tblGrid>
      <w:tr w:rsidR="002C6BF9" w:rsidRPr="00F328B0" w:rsidTr="002C6BF9">
        <w:trPr>
          <w:trHeight w:val="139"/>
        </w:trPr>
        <w:tc>
          <w:tcPr>
            <w:tcW w:w="7938" w:type="dxa"/>
          </w:tcPr>
          <w:p w:rsidR="002C6BF9" w:rsidRPr="00F328B0" w:rsidRDefault="002C6BF9" w:rsidP="009F7A7C">
            <w:pPr>
              <w:pStyle w:val="a7"/>
              <w:spacing w:after="0"/>
              <w:ind w:left="0"/>
              <w:jc w:val="both"/>
              <w:rPr>
                <w:rFonts w:ascii="Times New Roman" w:hAnsi="Times New Roman"/>
                <w:sz w:val="24"/>
                <w:szCs w:val="24"/>
              </w:rPr>
            </w:pPr>
            <w:r w:rsidRPr="00F328B0">
              <w:rPr>
                <w:rFonts w:ascii="Times New Roman" w:hAnsi="Times New Roman"/>
                <w:sz w:val="24"/>
                <w:szCs w:val="24"/>
              </w:rPr>
              <w:t>ВТК</w:t>
            </w:r>
            <w:proofErr w:type="gramStart"/>
            <w:r w:rsidRPr="00F328B0">
              <w:rPr>
                <w:rFonts w:ascii="Times New Roman" w:hAnsi="Times New Roman"/>
                <w:sz w:val="24"/>
                <w:szCs w:val="24"/>
              </w:rPr>
              <w:t>1</w:t>
            </w:r>
            <w:proofErr w:type="gramEnd"/>
            <w:r w:rsidRPr="00F328B0">
              <w:rPr>
                <w:rFonts w:ascii="Times New Roman" w:hAnsi="Times New Roman"/>
                <w:sz w:val="24"/>
                <w:szCs w:val="24"/>
              </w:rPr>
              <w:t>. Портфолио достижений учащихся</w:t>
            </w:r>
          </w:p>
        </w:tc>
      </w:tr>
      <w:tr w:rsidR="002C6BF9" w:rsidRPr="00F328B0" w:rsidTr="002C6BF9">
        <w:trPr>
          <w:trHeight w:val="139"/>
        </w:trPr>
        <w:tc>
          <w:tcPr>
            <w:tcW w:w="7938" w:type="dxa"/>
          </w:tcPr>
          <w:p w:rsidR="002C6BF9" w:rsidRPr="00F328B0" w:rsidRDefault="002C6BF9" w:rsidP="009F7A7C">
            <w:pPr>
              <w:pStyle w:val="a7"/>
              <w:spacing w:after="0"/>
              <w:ind w:left="0"/>
              <w:jc w:val="both"/>
              <w:rPr>
                <w:rFonts w:ascii="Times New Roman" w:hAnsi="Times New Roman"/>
                <w:sz w:val="24"/>
                <w:szCs w:val="24"/>
              </w:rPr>
            </w:pPr>
            <w:r w:rsidRPr="00F328B0">
              <w:rPr>
                <w:rFonts w:ascii="Times New Roman" w:hAnsi="Times New Roman"/>
                <w:sz w:val="24"/>
                <w:szCs w:val="24"/>
              </w:rPr>
              <w:t>ВТК</w:t>
            </w:r>
            <w:proofErr w:type="gramStart"/>
            <w:r w:rsidRPr="00F328B0">
              <w:rPr>
                <w:rFonts w:ascii="Times New Roman" w:hAnsi="Times New Roman"/>
                <w:sz w:val="24"/>
                <w:szCs w:val="24"/>
              </w:rPr>
              <w:t>2</w:t>
            </w:r>
            <w:proofErr w:type="gramEnd"/>
            <w:r w:rsidRPr="00F328B0">
              <w:rPr>
                <w:rFonts w:ascii="Times New Roman" w:hAnsi="Times New Roman"/>
                <w:sz w:val="24"/>
                <w:szCs w:val="24"/>
              </w:rPr>
              <w:t xml:space="preserve">. Приемы работы с текстом </w:t>
            </w:r>
          </w:p>
        </w:tc>
      </w:tr>
      <w:tr w:rsidR="002C6BF9" w:rsidRPr="00F328B0" w:rsidTr="002C6BF9">
        <w:trPr>
          <w:trHeight w:val="139"/>
        </w:trPr>
        <w:tc>
          <w:tcPr>
            <w:tcW w:w="7938"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ВТК 3. Формирование </w:t>
            </w:r>
            <w:proofErr w:type="spellStart"/>
            <w:r w:rsidRPr="00F328B0">
              <w:rPr>
                <w:rFonts w:ascii="Times New Roman" w:hAnsi="Times New Roman" w:cs="Times New Roman"/>
                <w:sz w:val="24"/>
                <w:szCs w:val="24"/>
              </w:rPr>
              <w:t>метапредметных</w:t>
            </w:r>
            <w:proofErr w:type="spellEnd"/>
            <w:r w:rsidRPr="00F328B0">
              <w:rPr>
                <w:rFonts w:ascii="Times New Roman" w:hAnsi="Times New Roman" w:cs="Times New Roman"/>
                <w:sz w:val="24"/>
                <w:szCs w:val="24"/>
              </w:rPr>
              <w:t xml:space="preserve"> компетенций на уроках</w:t>
            </w:r>
          </w:p>
        </w:tc>
      </w:tr>
    </w:tbl>
    <w:p w:rsidR="002C6BF9" w:rsidRPr="00F328B0" w:rsidRDefault="002C6BF9" w:rsidP="009F7A7C">
      <w:pPr>
        <w:pStyle w:val="af3"/>
        <w:tabs>
          <w:tab w:val="left" w:pos="6285"/>
        </w:tabs>
        <w:jc w:val="both"/>
        <w:rPr>
          <w:rFonts w:ascii="Times New Roman" w:hAnsi="Times New Roman"/>
          <w:sz w:val="24"/>
          <w:szCs w:val="24"/>
        </w:rPr>
      </w:pPr>
      <w:r w:rsidRPr="00F328B0">
        <w:rPr>
          <w:rFonts w:ascii="Times New Roman" w:hAnsi="Times New Roman"/>
          <w:b/>
          <w:sz w:val="24"/>
          <w:szCs w:val="24"/>
        </w:rPr>
        <w:t xml:space="preserve">     Проблемные мобильные группы</w:t>
      </w:r>
      <w:r w:rsidRPr="00F328B0">
        <w:rPr>
          <w:rFonts w:ascii="Times New Roman" w:hAnsi="Times New Roman"/>
          <w:b/>
          <w:sz w:val="24"/>
          <w:szCs w:val="24"/>
        </w:rPr>
        <w:tab/>
      </w: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1)  Аттестация учителей</w:t>
      </w: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2)  наставничество</w:t>
      </w: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3) ГИА</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4) «Учитель года», ПНПО</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lastRenderedPageBreak/>
        <w:t>Также были сформированы творческие группы по подготовке педсоветов (3 группы). Педсоветы проведены на достаточно хорошем уровне, решения ПС в основном выполнены, подведены итоги работы по методической теме.</w:t>
      </w:r>
    </w:p>
    <w:p w:rsidR="002C6BF9" w:rsidRPr="00F328B0" w:rsidRDefault="002C6BF9" w:rsidP="009F7A7C">
      <w:pPr>
        <w:ind w:right="-108" w:firstLine="540"/>
        <w:jc w:val="both"/>
        <w:rPr>
          <w:rFonts w:ascii="Times New Roman" w:hAnsi="Times New Roman" w:cs="Times New Roman"/>
          <w:b/>
          <w:sz w:val="24"/>
          <w:szCs w:val="24"/>
        </w:rPr>
      </w:pPr>
      <w:r w:rsidRPr="00F328B0">
        <w:rPr>
          <w:rFonts w:ascii="Times New Roman" w:hAnsi="Times New Roman" w:cs="Times New Roman"/>
          <w:b/>
          <w:sz w:val="24"/>
          <w:szCs w:val="24"/>
        </w:rPr>
        <w:t xml:space="preserve">Педсоветы (ПС): </w:t>
      </w:r>
    </w:p>
    <w:p w:rsidR="002C6BF9" w:rsidRPr="00F328B0" w:rsidRDefault="002C6BF9" w:rsidP="009F7A7C">
      <w:pPr>
        <w:ind w:right="-108"/>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7501"/>
        <w:gridCol w:w="1401"/>
      </w:tblGrid>
      <w:tr w:rsidR="002C6BF9" w:rsidRPr="00F328B0" w:rsidTr="002C6BF9">
        <w:tc>
          <w:tcPr>
            <w:tcW w:w="67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w:t>
            </w:r>
          </w:p>
        </w:tc>
        <w:tc>
          <w:tcPr>
            <w:tcW w:w="765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Тематика заседаний педсовета, методических советов, заседаний ШМО</w:t>
            </w:r>
          </w:p>
        </w:tc>
        <w:tc>
          <w:tcPr>
            <w:tcW w:w="134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Сроки проведения</w:t>
            </w:r>
          </w:p>
        </w:tc>
      </w:tr>
      <w:tr w:rsidR="002C6BF9" w:rsidRPr="00F328B0" w:rsidTr="002C6BF9">
        <w:tc>
          <w:tcPr>
            <w:tcW w:w="67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1</w:t>
            </w:r>
          </w:p>
        </w:tc>
        <w:tc>
          <w:tcPr>
            <w:tcW w:w="765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Педсовет «Портфолио достижений ученика»</w:t>
            </w:r>
          </w:p>
        </w:tc>
        <w:tc>
          <w:tcPr>
            <w:tcW w:w="134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ноябрь</w:t>
            </w:r>
          </w:p>
        </w:tc>
      </w:tr>
      <w:tr w:rsidR="002C6BF9" w:rsidRPr="00F328B0" w:rsidTr="002C6BF9">
        <w:tc>
          <w:tcPr>
            <w:tcW w:w="67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2</w:t>
            </w:r>
          </w:p>
        </w:tc>
        <w:tc>
          <w:tcPr>
            <w:tcW w:w="7655"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Педсовет  «Новая дидактика современного урока </w:t>
            </w: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 активное целеполагание, построение основной части, оценивание</w:t>
            </w:r>
            <w:proofErr w:type="gramStart"/>
            <w:r w:rsidRPr="00F328B0">
              <w:rPr>
                <w:rFonts w:ascii="Times New Roman" w:hAnsi="Times New Roman"/>
                <w:sz w:val="24"/>
                <w:szCs w:val="24"/>
              </w:rPr>
              <w:t xml:space="preserve"> )</w:t>
            </w:r>
            <w:proofErr w:type="gramEnd"/>
            <w:r w:rsidRPr="00F328B0">
              <w:rPr>
                <w:rFonts w:ascii="Times New Roman" w:hAnsi="Times New Roman"/>
                <w:sz w:val="24"/>
                <w:szCs w:val="24"/>
              </w:rPr>
              <w:t>»</w:t>
            </w:r>
          </w:p>
        </w:tc>
        <w:tc>
          <w:tcPr>
            <w:tcW w:w="134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январь</w:t>
            </w:r>
          </w:p>
        </w:tc>
      </w:tr>
      <w:tr w:rsidR="002C6BF9" w:rsidRPr="00F328B0" w:rsidTr="002C6BF9">
        <w:tc>
          <w:tcPr>
            <w:tcW w:w="67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3</w:t>
            </w:r>
          </w:p>
        </w:tc>
        <w:tc>
          <w:tcPr>
            <w:tcW w:w="7655"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Педсовет  «Читательская компетентность»</w:t>
            </w:r>
          </w:p>
          <w:p w:rsidR="002C6BF9" w:rsidRPr="00F328B0" w:rsidRDefault="002C6BF9" w:rsidP="009F7A7C">
            <w:pPr>
              <w:pStyle w:val="af3"/>
              <w:jc w:val="both"/>
              <w:rPr>
                <w:rFonts w:ascii="Times New Roman" w:hAnsi="Times New Roman"/>
                <w:sz w:val="24"/>
                <w:szCs w:val="24"/>
              </w:rPr>
            </w:pPr>
          </w:p>
        </w:tc>
        <w:tc>
          <w:tcPr>
            <w:tcW w:w="134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март</w:t>
            </w:r>
          </w:p>
        </w:tc>
      </w:tr>
    </w:tbl>
    <w:p w:rsidR="002C6BF9" w:rsidRPr="00F328B0" w:rsidRDefault="002C6BF9" w:rsidP="009F7A7C">
      <w:pPr>
        <w:pStyle w:val="af3"/>
        <w:jc w:val="both"/>
        <w:rPr>
          <w:rFonts w:ascii="Times New Roman" w:hAnsi="Times New Roman"/>
          <w:sz w:val="24"/>
          <w:szCs w:val="24"/>
        </w:rPr>
      </w:pPr>
    </w:p>
    <w:p w:rsidR="002C6BF9" w:rsidRPr="00F328B0" w:rsidRDefault="002C6BF9" w:rsidP="009F7A7C">
      <w:pPr>
        <w:ind w:right="-108" w:firstLine="405"/>
        <w:jc w:val="both"/>
        <w:rPr>
          <w:rFonts w:ascii="Times New Roman" w:hAnsi="Times New Roman" w:cs="Times New Roman"/>
          <w:b/>
          <w:sz w:val="24"/>
          <w:szCs w:val="24"/>
        </w:rPr>
      </w:pPr>
    </w:p>
    <w:p w:rsidR="002C6BF9" w:rsidRPr="00F328B0" w:rsidRDefault="002C6BF9" w:rsidP="009F7A7C">
      <w:pPr>
        <w:ind w:right="-108" w:firstLine="405"/>
        <w:jc w:val="both"/>
        <w:rPr>
          <w:rFonts w:ascii="Times New Roman" w:hAnsi="Times New Roman" w:cs="Times New Roman"/>
          <w:b/>
          <w:sz w:val="24"/>
          <w:szCs w:val="24"/>
        </w:rPr>
      </w:pPr>
    </w:p>
    <w:p w:rsidR="002C6BF9" w:rsidRPr="00F328B0" w:rsidRDefault="002C6BF9" w:rsidP="009F7A7C">
      <w:pPr>
        <w:ind w:right="-108" w:firstLine="405"/>
        <w:jc w:val="both"/>
        <w:rPr>
          <w:rFonts w:ascii="Times New Roman" w:hAnsi="Times New Roman" w:cs="Times New Roman"/>
          <w:b/>
          <w:sz w:val="24"/>
          <w:szCs w:val="24"/>
        </w:rPr>
      </w:pPr>
    </w:p>
    <w:p w:rsidR="002C6BF9" w:rsidRPr="00F328B0" w:rsidRDefault="002C6BF9" w:rsidP="009F7A7C">
      <w:pPr>
        <w:ind w:right="-108" w:firstLine="405"/>
        <w:jc w:val="both"/>
        <w:rPr>
          <w:rFonts w:ascii="Times New Roman" w:hAnsi="Times New Roman" w:cs="Times New Roman"/>
          <w:b/>
          <w:sz w:val="24"/>
          <w:szCs w:val="24"/>
        </w:rPr>
      </w:pPr>
    </w:p>
    <w:p w:rsidR="002C6BF9" w:rsidRPr="00F328B0" w:rsidRDefault="002C6BF9" w:rsidP="009F7A7C">
      <w:pPr>
        <w:ind w:right="-108" w:firstLine="405"/>
        <w:jc w:val="both"/>
        <w:rPr>
          <w:rFonts w:ascii="Times New Roman" w:hAnsi="Times New Roman" w:cs="Times New Roman"/>
          <w:sz w:val="24"/>
          <w:szCs w:val="24"/>
        </w:rPr>
      </w:pPr>
      <w:r w:rsidRPr="00F328B0">
        <w:rPr>
          <w:rFonts w:ascii="Times New Roman" w:hAnsi="Times New Roman" w:cs="Times New Roman"/>
          <w:b/>
          <w:sz w:val="24"/>
          <w:szCs w:val="24"/>
        </w:rPr>
        <w:t>Методические семинары</w:t>
      </w:r>
      <w:r w:rsidRPr="00F328B0">
        <w:rPr>
          <w:rFonts w:ascii="Times New Roman" w:hAnsi="Times New Roman" w:cs="Times New Roman"/>
          <w:sz w:val="24"/>
          <w:szCs w:val="24"/>
        </w:rPr>
        <w:t>:</w:t>
      </w:r>
    </w:p>
    <w:p w:rsidR="002C6BF9" w:rsidRPr="00F328B0" w:rsidRDefault="002C6BF9" w:rsidP="009F7A7C">
      <w:pPr>
        <w:ind w:right="-108" w:firstLine="405"/>
        <w:jc w:val="both"/>
        <w:rPr>
          <w:rFonts w:ascii="Times New Roman" w:hAnsi="Times New Roman" w:cs="Times New Roman"/>
          <w:sz w:val="24"/>
          <w:szCs w:val="24"/>
        </w:rPr>
      </w:pPr>
      <w:r w:rsidRPr="00F328B0">
        <w:rPr>
          <w:rFonts w:ascii="Times New Roman" w:hAnsi="Times New Roman" w:cs="Times New Roman"/>
          <w:b/>
          <w:bCs/>
          <w:sz w:val="24"/>
          <w:szCs w:val="24"/>
        </w:rPr>
        <w:t xml:space="preserve">Цель: </w:t>
      </w:r>
      <w:r w:rsidRPr="00F328B0">
        <w:rPr>
          <w:rFonts w:ascii="Times New Roman" w:hAnsi="Times New Roman" w:cs="Times New Roman"/>
          <w:sz w:val="24"/>
          <w:szCs w:val="24"/>
        </w:rPr>
        <w:t>практическое изучение вопросов, являющихся проблемными для педагогов.</w:t>
      </w:r>
    </w:p>
    <w:p w:rsidR="002C6BF9" w:rsidRPr="00F328B0" w:rsidRDefault="002C6BF9" w:rsidP="009F7A7C">
      <w:pPr>
        <w:ind w:firstLine="540"/>
        <w:jc w:val="both"/>
        <w:rPr>
          <w:rFonts w:ascii="Times New Roman" w:hAnsi="Times New Roman" w:cs="Times New Roman"/>
          <w:sz w:val="24"/>
          <w:szCs w:val="24"/>
        </w:rPr>
      </w:pPr>
    </w:p>
    <w:tbl>
      <w:tblPr>
        <w:tblW w:w="1013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152"/>
        <w:gridCol w:w="1985"/>
      </w:tblGrid>
      <w:tr w:rsidR="002C6BF9" w:rsidRPr="00F328B0" w:rsidTr="002C6BF9">
        <w:trPr>
          <w:trHeight w:val="139"/>
        </w:trPr>
        <w:tc>
          <w:tcPr>
            <w:tcW w:w="8152" w:type="dxa"/>
          </w:tcPr>
          <w:p w:rsidR="002C6BF9" w:rsidRPr="00F328B0" w:rsidRDefault="002C6BF9" w:rsidP="009F7A7C">
            <w:pPr>
              <w:snapToGrid w:val="0"/>
              <w:jc w:val="both"/>
              <w:rPr>
                <w:rFonts w:ascii="Times New Roman" w:hAnsi="Times New Roman" w:cs="Times New Roman"/>
                <w:sz w:val="24"/>
                <w:szCs w:val="24"/>
              </w:rPr>
            </w:pPr>
            <w:r w:rsidRPr="00F328B0">
              <w:rPr>
                <w:rFonts w:ascii="Times New Roman" w:hAnsi="Times New Roman" w:cs="Times New Roman"/>
                <w:sz w:val="24"/>
                <w:szCs w:val="24"/>
              </w:rPr>
              <w:t>Требования  к составлению рабочих программ по предметам</w:t>
            </w:r>
          </w:p>
        </w:tc>
        <w:tc>
          <w:tcPr>
            <w:tcW w:w="1985" w:type="dxa"/>
          </w:tcPr>
          <w:p w:rsidR="002C6BF9" w:rsidRPr="00F328B0" w:rsidRDefault="002C6BF9" w:rsidP="009F7A7C">
            <w:pPr>
              <w:snapToGrid w:val="0"/>
              <w:jc w:val="both"/>
              <w:rPr>
                <w:rFonts w:ascii="Times New Roman" w:hAnsi="Times New Roman" w:cs="Times New Roman"/>
                <w:sz w:val="24"/>
                <w:szCs w:val="24"/>
              </w:rPr>
            </w:pPr>
            <w:r w:rsidRPr="00F328B0">
              <w:rPr>
                <w:rFonts w:ascii="Times New Roman" w:hAnsi="Times New Roman" w:cs="Times New Roman"/>
                <w:sz w:val="24"/>
                <w:szCs w:val="24"/>
              </w:rPr>
              <w:t>Август</w:t>
            </w:r>
          </w:p>
        </w:tc>
      </w:tr>
      <w:tr w:rsidR="002C6BF9" w:rsidRPr="00F328B0" w:rsidTr="002C6BF9">
        <w:trPr>
          <w:trHeight w:val="139"/>
        </w:trPr>
        <w:tc>
          <w:tcPr>
            <w:tcW w:w="8152"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Работа с руководителями ШМО «Приоритетные задачи методической работы в 2016-2017 учебном году и отражение их в планах методических объединений». </w:t>
            </w:r>
          </w:p>
        </w:tc>
        <w:tc>
          <w:tcPr>
            <w:tcW w:w="1985" w:type="dxa"/>
          </w:tcPr>
          <w:p w:rsidR="002C6BF9" w:rsidRPr="00F328B0" w:rsidRDefault="002C6BF9" w:rsidP="009F7A7C">
            <w:pPr>
              <w:snapToGrid w:val="0"/>
              <w:jc w:val="both"/>
              <w:rPr>
                <w:rFonts w:ascii="Times New Roman" w:hAnsi="Times New Roman" w:cs="Times New Roman"/>
                <w:sz w:val="24"/>
                <w:szCs w:val="24"/>
              </w:rPr>
            </w:pPr>
            <w:r w:rsidRPr="00F328B0">
              <w:rPr>
                <w:rFonts w:ascii="Times New Roman" w:hAnsi="Times New Roman" w:cs="Times New Roman"/>
                <w:sz w:val="24"/>
                <w:szCs w:val="24"/>
              </w:rPr>
              <w:t>Август</w:t>
            </w:r>
          </w:p>
        </w:tc>
      </w:tr>
      <w:tr w:rsidR="002C6BF9" w:rsidRPr="00F328B0" w:rsidTr="002C6BF9">
        <w:trPr>
          <w:trHeight w:val="139"/>
        </w:trPr>
        <w:tc>
          <w:tcPr>
            <w:tcW w:w="8152"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color w:val="000000"/>
                <w:sz w:val="24"/>
                <w:szCs w:val="24"/>
              </w:rPr>
              <w:t>Постоянно действующий семинар «</w:t>
            </w:r>
            <w:r w:rsidRPr="00F328B0">
              <w:rPr>
                <w:rFonts w:ascii="Times New Roman" w:hAnsi="Times New Roman" w:cs="Times New Roman"/>
                <w:sz w:val="24"/>
                <w:szCs w:val="24"/>
              </w:rPr>
              <w:t>Вариативные формы и методы подготовки к ГИА»</w:t>
            </w:r>
          </w:p>
        </w:tc>
        <w:tc>
          <w:tcPr>
            <w:tcW w:w="1985" w:type="dxa"/>
          </w:tcPr>
          <w:p w:rsidR="002C6BF9" w:rsidRPr="00F328B0" w:rsidRDefault="002C6BF9" w:rsidP="009F7A7C">
            <w:pPr>
              <w:snapToGrid w:val="0"/>
              <w:jc w:val="both"/>
              <w:rPr>
                <w:rFonts w:ascii="Times New Roman" w:hAnsi="Times New Roman" w:cs="Times New Roman"/>
                <w:sz w:val="24"/>
                <w:szCs w:val="24"/>
              </w:rPr>
            </w:pPr>
            <w:r w:rsidRPr="00F328B0">
              <w:rPr>
                <w:rFonts w:ascii="Times New Roman" w:hAnsi="Times New Roman" w:cs="Times New Roman"/>
                <w:sz w:val="24"/>
                <w:szCs w:val="24"/>
              </w:rPr>
              <w:t>В течение года.</w:t>
            </w:r>
          </w:p>
        </w:tc>
      </w:tr>
      <w:tr w:rsidR="002C6BF9" w:rsidRPr="00F328B0" w:rsidTr="002C6BF9">
        <w:trPr>
          <w:trHeight w:val="139"/>
        </w:trPr>
        <w:tc>
          <w:tcPr>
            <w:tcW w:w="8152"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Проведение тематических занятий (методической учебы) с учителями ОУ по вопросам подготовки к ГИА</w:t>
            </w:r>
          </w:p>
          <w:p w:rsidR="002C6BF9" w:rsidRPr="00F328B0" w:rsidRDefault="002C6BF9" w:rsidP="009F7A7C">
            <w:pPr>
              <w:jc w:val="both"/>
              <w:rPr>
                <w:rFonts w:ascii="Times New Roman" w:hAnsi="Times New Roman" w:cs="Times New Roman"/>
                <w:sz w:val="24"/>
                <w:szCs w:val="24"/>
              </w:rPr>
            </w:pPr>
          </w:p>
        </w:tc>
        <w:tc>
          <w:tcPr>
            <w:tcW w:w="1985"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Январь-май</w:t>
            </w:r>
          </w:p>
        </w:tc>
      </w:tr>
      <w:tr w:rsidR="002C6BF9" w:rsidRPr="00F328B0" w:rsidTr="002C6BF9">
        <w:trPr>
          <w:trHeight w:val="139"/>
        </w:trPr>
        <w:tc>
          <w:tcPr>
            <w:tcW w:w="8152"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Учебный кабинет как педагогическая мастерская учителя.</w:t>
            </w:r>
          </w:p>
          <w:p w:rsidR="002C6BF9" w:rsidRPr="00F328B0" w:rsidRDefault="002C6BF9" w:rsidP="009F7A7C">
            <w:pPr>
              <w:jc w:val="both"/>
              <w:rPr>
                <w:rFonts w:ascii="Times New Roman" w:hAnsi="Times New Roman" w:cs="Times New Roman"/>
                <w:sz w:val="24"/>
                <w:szCs w:val="24"/>
              </w:rPr>
            </w:pPr>
          </w:p>
        </w:tc>
        <w:tc>
          <w:tcPr>
            <w:tcW w:w="1985" w:type="dxa"/>
          </w:tcPr>
          <w:p w:rsidR="002C6BF9" w:rsidRPr="00F328B0" w:rsidRDefault="002C6BF9" w:rsidP="009F7A7C">
            <w:pPr>
              <w:ind w:firstLine="252"/>
              <w:jc w:val="both"/>
              <w:rPr>
                <w:rFonts w:ascii="Times New Roman" w:hAnsi="Times New Roman" w:cs="Times New Roman"/>
                <w:sz w:val="24"/>
                <w:szCs w:val="24"/>
              </w:rPr>
            </w:pPr>
            <w:r w:rsidRPr="00F328B0">
              <w:rPr>
                <w:rFonts w:ascii="Times New Roman" w:hAnsi="Times New Roman" w:cs="Times New Roman"/>
                <w:sz w:val="24"/>
                <w:szCs w:val="24"/>
              </w:rPr>
              <w:t>декабрь</w:t>
            </w:r>
          </w:p>
        </w:tc>
      </w:tr>
      <w:tr w:rsidR="002C6BF9" w:rsidRPr="00F328B0" w:rsidTr="002C6BF9">
        <w:trPr>
          <w:trHeight w:val="1315"/>
        </w:trPr>
        <w:tc>
          <w:tcPr>
            <w:tcW w:w="8152" w:type="dxa"/>
          </w:tcPr>
          <w:p w:rsidR="002C6BF9" w:rsidRPr="00F328B0" w:rsidRDefault="002C6BF9" w:rsidP="009F7A7C">
            <w:pPr>
              <w:shd w:val="clear" w:color="auto" w:fill="FFFFFF"/>
              <w:autoSpaceDE w:val="0"/>
              <w:autoSpaceDN w:val="0"/>
              <w:adjustRightInd w:val="0"/>
              <w:jc w:val="both"/>
              <w:rPr>
                <w:rFonts w:ascii="Times New Roman" w:hAnsi="Times New Roman" w:cs="Times New Roman"/>
                <w:sz w:val="24"/>
                <w:szCs w:val="24"/>
              </w:rPr>
            </w:pPr>
            <w:r w:rsidRPr="00F328B0">
              <w:rPr>
                <w:rFonts w:ascii="Times New Roman" w:hAnsi="Times New Roman" w:cs="Times New Roman"/>
                <w:sz w:val="24"/>
                <w:szCs w:val="24"/>
              </w:rPr>
              <w:lastRenderedPageBreak/>
              <w:t xml:space="preserve"> Повышение предметной компетентности. О тестировании педагогов. Работа с учителями- предметниками,  впервые готовящими обучающихся к ГИА и  ученики которых показали низкие результаты </w:t>
            </w:r>
          </w:p>
          <w:p w:rsidR="002C6BF9" w:rsidRPr="00F328B0" w:rsidRDefault="002C6BF9" w:rsidP="009F7A7C">
            <w:pPr>
              <w:jc w:val="both"/>
              <w:rPr>
                <w:rFonts w:ascii="Times New Roman" w:hAnsi="Times New Roman" w:cs="Times New Roman"/>
                <w:color w:val="000000"/>
                <w:sz w:val="24"/>
                <w:szCs w:val="24"/>
              </w:rPr>
            </w:pPr>
            <w:r w:rsidRPr="00F328B0">
              <w:rPr>
                <w:rFonts w:ascii="Times New Roman" w:hAnsi="Times New Roman" w:cs="Times New Roman"/>
                <w:color w:val="000000"/>
                <w:sz w:val="24"/>
                <w:szCs w:val="24"/>
              </w:rPr>
              <w:t>Консультирование учителей-предметников, классных руководителей по актуальным проблемам научно-методического сопровождения ОГЭ и  ЕГЭ.</w:t>
            </w:r>
          </w:p>
        </w:tc>
        <w:tc>
          <w:tcPr>
            <w:tcW w:w="1985" w:type="dxa"/>
          </w:tcPr>
          <w:p w:rsidR="002C6BF9" w:rsidRPr="00F328B0" w:rsidRDefault="002C6BF9" w:rsidP="009F7A7C">
            <w:pPr>
              <w:ind w:firstLine="252"/>
              <w:jc w:val="both"/>
              <w:rPr>
                <w:rFonts w:ascii="Times New Roman" w:hAnsi="Times New Roman" w:cs="Times New Roman"/>
                <w:sz w:val="24"/>
                <w:szCs w:val="24"/>
              </w:rPr>
            </w:pPr>
            <w:r w:rsidRPr="00F328B0">
              <w:rPr>
                <w:rFonts w:ascii="Times New Roman" w:hAnsi="Times New Roman" w:cs="Times New Roman"/>
                <w:sz w:val="24"/>
                <w:szCs w:val="24"/>
              </w:rPr>
              <w:t>март</w:t>
            </w:r>
          </w:p>
        </w:tc>
      </w:tr>
      <w:tr w:rsidR="002C6BF9" w:rsidRPr="00F328B0" w:rsidTr="002C6BF9">
        <w:trPr>
          <w:trHeight w:val="139"/>
        </w:trPr>
        <w:tc>
          <w:tcPr>
            <w:tcW w:w="8152"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Методическое совещание с руководителями ШМО (Алгоритм анализа работы за полугодие, год). </w:t>
            </w:r>
          </w:p>
        </w:tc>
        <w:tc>
          <w:tcPr>
            <w:tcW w:w="1985" w:type="dxa"/>
          </w:tcPr>
          <w:p w:rsidR="002C6BF9" w:rsidRPr="00F328B0" w:rsidRDefault="002C6BF9" w:rsidP="009F7A7C">
            <w:pPr>
              <w:ind w:firstLine="252"/>
              <w:jc w:val="both"/>
              <w:rPr>
                <w:rFonts w:ascii="Times New Roman" w:hAnsi="Times New Roman" w:cs="Times New Roman"/>
                <w:sz w:val="24"/>
                <w:szCs w:val="24"/>
              </w:rPr>
            </w:pPr>
            <w:r w:rsidRPr="00F328B0">
              <w:rPr>
                <w:rFonts w:ascii="Times New Roman" w:hAnsi="Times New Roman" w:cs="Times New Roman"/>
                <w:sz w:val="24"/>
                <w:szCs w:val="24"/>
              </w:rPr>
              <w:t>Декабрь, май</w:t>
            </w:r>
          </w:p>
        </w:tc>
      </w:tr>
    </w:tbl>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С учителем ведется дифференцированная работа (4 группы учителей). Каждой группе оказывалась практическая помощь по вопросам профессиональных затруднений в виде методических рекомендаций, подбора справочного материала, на вопросы учителей проводились индивидуальные и групповые консультации.  Необходимо обратить внимание на выбор методической темы учителя и на рекомендации, активизировать работу по обобщению передового педагогического опыта. </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Аттестация учителей – составная часть повышения педагогической квалификации. Она предполагает повышение профессионализма, развитие творческой активности, стимулирование деятельности.</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В 2016-2017 уч. г. прошли  курсы повышения квалификации  20  педагогов  (27 педагогов   по сравнению с прошлым  учебным годом) и 2 педагога   прошли переподготовку. 6 преподавателей обучались на курсах финансовой грамотности.</w:t>
      </w:r>
    </w:p>
    <w:p w:rsidR="002C6BF9" w:rsidRPr="00F328B0" w:rsidRDefault="002C6BF9" w:rsidP="009F7A7C">
      <w:pPr>
        <w:ind w:firstLine="540"/>
        <w:jc w:val="both"/>
        <w:rPr>
          <w:rFonts w:ascii="Times New Roman" w:hAnsi="Times New Roman" w:cs="Times New Roman"/>
          <w:sz w:val="24"/>
          <w:szCs w:val="24"/>
        </w:rPr>
      </w:pPr>
    </w:p>
    <w:p w:rsidR="002C6BF9" w:rsidRPr="00F328B0" w:rsidRDefault="002C6BF9" w:rsidP="009F7A7C">
      <w:pPr>
        <w:jc w:val="both"/>
        <w:rPr>
          <w:rFonts w:ascii="Times New Roman" w:hAnsi="Times New Roman" w:cs="Times New Roman"/>
          <w:sz w:val="24"/>
          <w:szCs w:val="24"/>
          <w:highlight w:val="yellow"/>
        </w:rPr>
      </w:pPr>
    </w:p>
    <w:p w:rsidR="002C6BF9" w:rsidRPr="00F328B0" w:rsidRDefault="002C6BF9" w:rsidP="009F7A7C">
      <w:pPr>
        <w:jc w:val="both"/>
        <w:rPr>
          <w:rFonts w:ascii="Times New Roman" w:hAnsi="Times New Roman" w:cs="Times New Roman"/>
          <w:sz w:val="24"/>
          <w:szCs w:val="24"/>
          <w:highlight w:val="yellow"/>
        </w:rPr>
      </w:pP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Прошли  педагогическую  аттестац</w:t>
      </w:r>
      <w:r w:rsidR="001528CC" w:rsidRPr="00F328B0">
        <w:rPr>
          <w:rFonts w:ascii="Times New Roman" w:hAnsi="Times New Roman" w:cs="Times New Roman"/>
          <w:sz w:val="24"/>
          <w:szCs w:val="24"/>
        </w:rPr>
        <w:t>ию – 16 педагогов</w:t>
      </w:r>
      <w:r w:rsidRPr="00F328B0">
        <w:rPr>
          <w:rFonts w:ascii="Times New Roman" w:hAnsi="Times New Roman" w:cs="Times New Roman"/>
          <w:sz w:val="24"/>
          <w:szCs w:val="24"/>
        </w:rPr>
        <w:t>,    из них повысили квалификационную категорию –</w:t>
      </w:r>
      <w:r w:rsidR="001528CC" w:rsidRPr="00F328B0">
        <w:rPr>
          <w:rFonts w:ascii="Times New Roman" w:hAnsi="Times New Roman" w:cs="Times New Roman"/>
          <w:sz w:val="24"/>
          <w:szCs w:val="24"/>
        </w:rPr>
        <w:t>8</w:t>
      </w:r>
      <w:r w:rsidRPr="00F328B0">
        <w:rPr>
          <w:rFonts w:ascii="Times New Roman" w:hAnsi="Times New Roman" w:cs="Times New Roman"/>
          <w:sz w:val="24"/>
          <w:szCs w:val="24"/>
        </w:rPr>
        <w:t xml:space="preserve"> человек (</w:t>
      </w:r>
      <w:r w:rsidR="001528CC" w:rsidRPr="00F328B0">
        <w:rPr>
          <w:rFonts w:ascii="Times New Roman" w:hAnsi="Times New Roman" w:cs="Times New Roman"/>
          <w:sz w:val="24"/>
          <w:szCs w:val="24"/>
        </w:rPr>
        <w:t xml:space="preserve"> на первую и высшую квалификационные категории</w:t>
      </w:r>
      <w:r w:rsidRPr="00F328B0">
        <w:rPr>
          <w:rFonts w:ascii="Times New Roman" w:hAnsi="Times New Roman" w:cs="Times New Roman"/>
          <w:sz w:val="24"/>
          <w:szCs w:val="24"/>
        </w:rPr>
        <w:t>)</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подтвердили – 4 человек</w:t>
      </w:r>
      <w:r w:rsidR="001528CC" w:rsidRPr="00F328B0">
        <w:rPr>
          <w:rFonts w:ascii="Times New Roman" w:hAnsi="Times New Roman" w:cs="Times New Roman"/>
          <w:sz w:val="24"/>
          <w:szCs w:val="24"/>
        </w:rPr>
        <w:t xml:space="preserve">а </w:t>
      </w:r>
      <w:r w:rsidRPr="00F328B0">
        <w:rPr>
          <w:rFonts w:ascii="Times New Roman" w:hAnsi="Times New Roman" w:cs="Times New Roman"/>
          <w:sz w:val="24"/>
          <w:szCs w:val="24"/>
        </w:rPr>
        <w:t xml:space="preserve">(  </w:t>
      </w:r>
      <w:r w:rsidR="001528CC" w:rsidRPr="00F328B0">
        <w:rPr>
          <w:rFonts w:ascii="Times New Roman" w:hAnsi="Times New Roman" w:cs="Times New Roman"/>
          <w:sz w:val="24"/>
          <w:szCs w:val="24"/>
        </w:rPr>
        <w:t>в 20</w:t>
      </w:r>
      <w:r w:rsidRPr="00F328B0">
        <w:rPr>
          <w:rFonts w:ascii="Times New Roman" w:hAnsi="Times New Roman" w:cs="Times New Roman"/>
          <w:sz w:val="24"/>
          <w:szCs w:val="24"/>
        </w:rPr>
        <w:t>15-</w:t>
      </w:r>
      <w:r w:rsidR="001528CC" w:rsidRPr="00F328B0">
        <w:rPr>
          <w:rFonts w:ascii="Times New Roman" w:hAnsi="Times New Roman" w:cs="Times New Roman"/>
          <w:sz w:val="24"/>
          <w:szCs w:val="24"/>
        </w:rPr>
        <w:t>20</w:t>
      </w:r>
      <w:r w:rsidRPr="00F328B0">
        <w:rPr>
          <w:rFonts w:ascii="Times New Roman" w:hAnsi="Times New Roman" w:cs="Times New Roman"/>
          <w:sz w:val="24"/>
          <w:szCs w:val="24"/>
        </w:rPr>
        <w:t>16 у</w:t>
      </w:r>
      <w:r w:rsidR="001528CC" w:rsidRPr="00F328B0">
        <w:rPr>
          <w:rFonts w:ascii="Times New Roman" w:hAnsi="Times New Roman" w:cs="Times New Roman"/>
          <w:sz w:val="24"/>
          <w:szCs w:val="24"/>
        </w:rPr>
        <w:t>чебном году</w:t>
      </w:r>
      <w:r w:rsidRPr="00F328B0">
        <w:rPr>
          <w:rFonts w:ascii="Times New Roman" w:hAnsi="Times New Roman" w:cs="Times New Roman"/>
          <w:sz w:val="24"/>
          <w:szCs w:val="24"/>
        </w:rPr>
        <w:t xml:space="preserve"> - 18 педагогов, из них повысили квалификационную категорию – 3 человека, подтвердили – 5 человек).</w:t>
      </w:r>
    </w:p>
    <w:p w:rsidR="002C6BF9" w:rsidRPr="00F328B0" w:rsidRDefault="002C6BF9" w:rsidP="009F7A7C">
      <w:pPr>
        <w:jc w:val="both"/>
        <w:rPr>
          <w:rFonts w:ascii="Times New Roman" w:hAnsi="Times New Roman" w:cs="Times New Roman"/>
          <w:b/>
          <w:sz w:val="24"/>
          <w:szCs w:val="24"/>
        </w:rPr>
      </w:pPr>
      <w:r w:rsidRPr="00F328B0">
        <w:rPr>
          <w:rFonts w:ascii="Times New Roman" w:hAnsi="Times New Roman" w:cs="Times New Roman"/>
          <w:b/>
          <w:sz w:val="24"/>
          <w:szCs w:val="24"/>
        </w:rPr>
        <w:t xml:space="preserve">Сравнительный мониторинг  </w:t>
      </w:r>
      <w:proofErr w:type="spellStart"/>
      <w:r w:rsidRPr="00F328B0">
        <w:rPr>
          <w:rFonts w:ascii="Times New Roman" w:hAnsi="Times New Roman" w:cs="Times New Roman"/>
          <w:b/>
          <w:sz w:val="24"/>
          <w:szCs w:val="24"/>
        </w:rPr>
        <w:t>категорийного</w:t>
      </w:r>
      <w:proofErr w:type="spellEnd"/>
      <w:r w:rsidRPr="00F328B0">
        <w:rPr>
          <w:rFonts w:ascii="Times New Roman" w:hAnsi="Times New Roman" w:cs="Times New Roman"/>
          <w:b/>
          <w:sz w:val="24"/>
          <w:szCs w:val="24"/>
        </w:rPr>
        <w:t xml:space="preserve"> состава педагогических работников в % </w:t>
      </w:r>
      <w:proofErr w:type="gramStart"/>
      <w:r w:rsidRPr="00F328B0">
        <w:rPr>
          <w:rFonts w:ascii="Times New Roman" w:hAnsi="Times New Roman" w:cs="Times New Roman"/>
          <w:b/>
          <w:sz w:val="24"/>
          <w:szCs w:val="24"/>
        </w:rPr>
        <w:t xml:space="preserve">( </w:t>
      </w:r>
      <w:proofErr w:type="gramEnd"/>
      <w:r w:rsidRPr="00F328B0">
        <w:rPr>
          <w:rFonts w:ascii="Times New Roman" w:hAnsi="Times New Roman" w:cs="Times New Roman"/>
          <w:b/>
          <w:sz w:val="24"/>
          <w:szCs w:val="24"/>
        </w:rPr>
        <w:t xml:space="preserve">без </w:t>
      </w:r>
      <w:r w:rsidR="001528CC" w:rsidRPr="00F328B0">
        <w:rPr>
          <w:rFonts w:ascii="Times New Roman" w:hAnsi="Times New Roman" w:cs="Times New Roman"/>
          <w:b/>
          <w:sz w:val="24"/>
          <w:szCs w:val="24"/>
        </w:rPr>
        <w:t>находящихся в отпуске по уходу за ребенком до 3-х лет</w:t>
      </w:r>
      <w:r w:rsidRPr="00F328B0">
        <w:rPr>
          <w:rFonts w:ascii="Times New Roman" w:hAnsi="Times New Roman" w:cs="Times New Roman"/>
          <w:b/>
          <w:sz w:val="24"/>
          <w:szCs w:val="24"/>
        </w:rPr>
        <w:t>)</w:t>
      </w:r>
    </w:p>
    <w:tbl>
      <w:tblPr>
        <w:tblW w:w="10690" w:type="dxa"/>
        <w:tblInd w:w="-1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20"/>
        <w:gridCol w:w="1829"/>
        <w:gridCol w:w="1820"/>
        <w:gridCol w:w="1820"/>
        <w:gridCol w:w="1914"/>
        <w:gridCol w:w="1587"/>
      </w:tblGrid>
      <w:tr w:rsidR="002C6BF9" w:rsidRPr="00F328B0" w:rsidTr="001528CC">
        <w:tc>
          <w:tcPr>
            <w:tcW w:w="17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2013 г.</w:t>
            </w:r>
          </w:p>
        </w:tc>
        <w:tc>
          <w:tcPr>
            <w:tcW w:w="1829"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2014г</w:t>
            </w:r>
            <w:proofErr w:type="gramStart"/>
            <w:r w:rsidRPr="00F328B0">
              <w:rPr>
                <w:rFonts w:ascii="Times New Roman" w:hAnsi="Times New Roman" w:cs="Times New Roman"/>
                <w:sz w:val="24"/>
                <w:szCs w:val="24"/>
              </w:rPr>
              <w:t>.и</w:t>
            </w:r>
            <w:proofErr w:type="gramEnd"/>
            <w:r w:rsidRPr="00F328B0">
              <w:rPr>
                <w:rFonts w:ascii="Times New Roman" w:hAnsi="Times New Roman" w:cs="Times New Roman"/>
                <w:sz w:val="24"/>
                <w:szCs w:val="24"/>
              </w:rPr>
              <w:t xml:space="preserve">з 68 </w:t>
            </w:r>
            <w:proofErr w:type="spellStart"/>
            <w:r w:rsidRPr="00F328B0">
              <w:rPr>
                <w:rFonts w:ascii="Times New Roman" w:hAnsi="Times New Roman" w:cs="Times New Roman"/>
                <w:sz w:val="24"/>
                <w:szCs w:val="24"/>
              </w:rPr>
              <w:t>пед</w:t>
            </w:r>
            <w:proofErr w:type="spellEnd"/>
          </w:p>
        </w:tc>
        <w:tc>
          <w:tcPr>
            <w:tcW w:w="18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2015 из 71</w:t>
            </w:r>
          </w:p>
        </w:tc>
        <w:tc>
          <w:tcPr>
            <w:tcW w:w="18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2015-2016 из 76 </w:t>
            </w:r>
          </w:p>
        </w:tc>
        <w:tc>
          <w:tcPr>
            <w:tcW w:w="191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2015-2016 из 70 </w:t>
            </w:r>
          </w:p>
        </w:tc>
        <w:tc>
          <w:tcPr>
            <w:tcW w:w="158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2016-2017 из 71 </w:t>
            </w:r>
          </w:p>
        </w:tc>
      </w:tr>
      <w:tr w:rsidR="002C6BF9" w:rsidRPr="00F328B0" w:rsidTr="001528CC">
        <w:tc>
          <w:tcPr>
            <w:tcW w:w="17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 – 13%</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 39,1 %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Вторая – 20,3%</w:t>
            </w:r>
          </w:p>
        </w:tc>
        <w:tc>
          <w:tcPr>
            <w:tcW w:w="1829"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 – 11\16.2</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 29\42.6</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Вторая – 10\14.7</w:t>
            </w:r>
          </w:p>
        </w:tc>
        <w:tc>
          <w:tcPr>
            <w:tcW w:w="18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 – 14\19.7</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 32\45.1</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Вторая – 4\5,6</w:t>
            </w:r>
          </w:p>
        </w:tc>
        <w:tc>
          <w:tcPr>
            <w:tcW w:w="1820"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Высшая –13\17.1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 32\42.1</w:t>
            </w:r>
          </w:p>
          <w:p w:rsidR="002C6BF9" w:rsidRPr="00F328B0" w:rsidRDefault="002C6BF9" w:rsidP="009F7A7C">
            <w:pPr>
              <w:jc w:val="both"/>
              <w:rPr>
                <w:rFonts w:ascii="Times New Roman" w:hAnsi="Times New Roman" w:cs="Times New Roman"/>
                <w:sz w:val="24"/>
                <w:szCs w:val="24"/>
              </w:rPr>
            </w:pPr>
          </w:p>
        </w:tc>
        <w:tc>
          <w:tcPr>
            <w:tcW w:w="191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Высшая –13\18.6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 31\44.3</w:t>
            </w:r>
          </w:p>
          <w:p w:rsidR="002C6BF9" w:rsidRPr="00F328B0" w:rsidRDefault="002C6BF9" w:rsidP="009F7A7C">
            <w:pPr>
              <w:jc w:val="both"/>
              <w:rPr>
                <w:rFonts w:ascii="Times New Roman" w:hAnsi="Times New Roman" w:cs="Times New Roman"/>
                <w:sz w:val="24"/>
                <w:szCs w:val="24"/>
              </w:rPr>
            </w:pPr>
          </w:p>
        </w:tc>
        <w:tc>
          <w:tcPr>
            <w:tcW w:w="158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 –12\16.9</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 –38\53.5</w:t>
            </w:r>
          </w:p>
          <w:p w:rsidR="002C6BF9" w:rsidRPr="00F328B0" w:rsidRDefault="002C6BF9" w:rsidP="009F7A7C">
            <w:pPr>
              <w:jc w:val="both"/>
              <w:rPr>
                <w:rFonts w:ascii="Times New Roman" w:hAnsi="Times New Roman" w:cs="Times New Roman"/>
                <w:sz w:val="24"/>
                <w:szCs w:val="24"/>
              </w:rPr>
            </w:pPr>
          </w:p>
        </w:tc>
      </w:tr>
    </w:tbl>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lastRenderedPageBreak/>
        <w:t>Доля педагогических работников с первой и высшей квалификационной категорией</w:t>
      </w:r>
    </w:p>
    <w:p w:rsidR="002C6BF9" w:rsidRPr="00F328B0" w:rsidRDefault="002C6BF9" w:rsidP="009F7A7C">
      <w:pPr>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4"/>
        <w:gridCol w:w="1494"/>
        <w:gridCol w:w="1429"/>
        <w:gridCol w:w="2023"/>
        <w:gridCol w:w="1538"/>
        <w:gridCol w:w="1613"/>
      </w:tblGrid>
      <w:tr w:rsidR="002C6BF9" w:rsidRPr="00F328B0" w:rsidTr="002C6BF9">
        <w:tc>
          <w:tcPr>
            <w:tcW w:w="160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всего</w:t>
            </w:r>
          </w:p>
        </w:tc>
        <w:tc>
          <w:tcPr>
            <w:tcW w:w="158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w:t>
            </w:r>
          </w:p>
        </w:tc>
        <w:tc>
          <w:tcPr>
            <w:tcW w:w="1526"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первая</w:t>
            </w:r>
          </w:p>
        </w:tc>
        <w:tc>
          <w:tcPr>
            <w:tcW w:w="2184"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Высшая и первая</w:t>
            </w:r>
          </w:p>
        </w:tc>
        <w:tc>
          <w:tcPr>
            <w:tcW w:w="1736" w:type="dxa"/>
          </w:tcPr>
          <w:p w:rsidR="002C6BF9" w:rsidRPr="00F328B0" w:rsidRDefault="002C6BF9" w:rsidP="009F7A7C">
            <w:pPr>
              <w:jc w:val="both"/>
              <w:rPr>
                <w:rFonts w:ascii="Times New Roman" w:hAnsi="Times New Roman" w:cs="Times New Roman"/>
                <w:sz w:val="24"/>
                <w:szCs w:val="24"/>
              </w:rPr>
            </w:pPr>
          </w:p>
        </w:tc>
        <w:tc>
          <w:tcPr>
            <w:tcW w:w="1736" w:type="dxa"/>
          </w:tcPr>
          <w:p w:rsidR="002C6BF9" w:rsidRPr="00F328B0" w:rsidRDefault="002C6BF9" w:rsidP="009F7A7C">
            <w:pPr>
              <w:jc w:val="both"/>
              <w:rPr>
                <w:rFonts w:ascii="Times New Roman" w:hAnsi="Times New Roman" w:cs="Times New Roman"/>
                <w:sz w:val="24"/>
                <w:szCs w:val="24"/>
              </w:rPr>
            </w:pPr>
          </w:p>
        </w:tc>
      </w:tr>
      <w:tr w:rsidR="002C6BF9" w:rsidRPr="00F328B0" w:rsidTr="002C6BF9">
        <w:tc>
          <w:tcPr>
            <w:tcW w:w="160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71  (без д\о)</w:t>
            </w:r>
          </w:p>
        </w:tc>
        <w:tc>
          <w:tcPr>
            <w:tcW w:w="158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w:t>
            </w:r>
          </w:p>
        </w:tc>
        <w:tc>
          <w:tcPr>
            <w:tcW w:w="1526"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38</w:t>
            </w:r>
          </w:p>
        </w:tc>
        <w:tc>
          <w:tcPr>
            <w:tcW w:w="2184"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50\70,4%</w:t>
            </w:r>
          </w:p>
        </w:tc>
        <w:tc>
          <w:tcPr>
            <w:tcW w:w="1736" w:type="dxa"/>
          </w:tcPr>
          <w:p w:rsidR="002C6BF9" w:rsidRPr="00F328B0" w:rsidRDefault="002C6BF9" w:rsidP="009F7A7C">
            <w:pPr>
              <w:jc w:val="both"/>
              <w:rPr>
                <w:rFonts w:ascii="Times New Roman" w:hAnsi="Times New Roman" w:cs="Times New Roman"/>
                <w:sz w:val="24"/>
                <w:szCs w:val="24"/>
              </w:rPr>
            </w:pPr>
          </w:p>
        </w:tc>
        <w:tc>
          <w:tcPr>
            <w:tcW w:w="1736" w:type="dxa"/>
          </w:tcPr>
          <w:p w:rsidR="002C6BF9" w:rsidRPr="00F328B0" w:rsidRDefault="002C6BF9" w:rsidP="009F7A7C">
            <w:pPr>
              <w:jc w:val="both"/>
              <w:rPr>
                <w:rFonts w:ascii="Times New Roman" w:hAnsi="Times New Roman" w:cs="Times New Roman"/>
                <w:sz w:val="24"/>
                <w:szCs w:val="24"/>
              </w:rPr>
            </w:pPr>
          </w:p>
        </w:tc>
      </w:tr>
      <w:tr w:rsidR="002C6BF9" w:rsidRPr="00F328B0" w:rsidTr="002C6BF9">
        <w:tc>
          <w:tcPr>
            <w:tcW w:w="160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77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с д\о)</w:t>
            </w:r>
          </w:p>
        </w:tc>
        <w:tc>
          <w:tcPr>
            <w:tcW w:w="1585"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w:t>
            </w:r>
          </w:p>
        </w:tc>
        <w:tc>
          <w:tcPr>
            <w:tcW w:w="1526"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39</w:t>
            </w:r>
          </w:p>
        </w:tc>
        <w:tc>
          <w:tcPr>
            <w:tcW w:w="2184"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51\66.2%</w:t>
            </w:r>
          </w:p>
        </w:tc>
        <w:tc>
          <w:tcPr>
            <w:tcW w:w="173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76</w:t>
            </w:r>
          </w:p>
        </w:tc>
        <w:tc>
          <w:tcPr>
            <w:tcW w:w="173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51\67.1</w:t>
            </w:r>
          </w:p>
        </w:tc>
      </w:tr>
    </w:tbl>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По мониторингу </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апрель 2017г) </w:t>
      </w:r>
      <w:proofErr w:type="spellStart"/>
      <w:r w:rsidRPr="00F328B0">
        <w:rPr>
          <w:rFonts w:ascii="Times New Roman" w:hAnsi="Times New Roman" w:cs="Times New Roman"/>
          <w:sz w:val="24"/>
          <w:szCs w:val="24"/>
        </w:rPr>
        <w:t>категорийный</w:t>
      </w:r>
      <w:proofErr w:type="spellEnd"/>
      <w:r w:rsidRPr="00F328B0">
        <w:rPr>
          <w:rFonts w:ascii="Times New Roman" w:hAnsi="Times New Roman" w:cs="Times New Roman"/>
          <w:sz w:val="24"/>
          <w:szCs w:val="24"/>
        </w:rPr>
        <w:t xml:space="preserve"> состав</w:t>
      </w:r>
    </w:p>
    <w:p w:rsidR="002C6BF9" w:rsidRPr="00F328B0" w:rsidRDefault="002C6BF9" w:rsidP="009F7A7C">
      <w:pPr>
        <w:ind w:firstLine="540"/>
        <w:jc w:val="both"/>
        <w:rPr>
          <w:rFonts w:ascii="Times New Roman" w:hAnsi="Times New Roman" w:cs="Times New Roman"/>
          <w:b/>
          <w:sz w:val="24"/>
          <w:szCs w:val="24"/>
        </w:rPr>
      </w:pPr>
      <w:r w:rsidRPr="00F328B0">
        <w:rPr>
          <w:rFonts w:ascii="Times New Roman" w:hAnsi="Times New Roman" w:cs="Times New Roman"/>
          <w:b/>
          <w:sz w:val="24"/>
          <w:szCs w:val="24"/>
        </w:rPr>
        <w:t>Профессиональный состав на конец учебного года</w:t>
      </w:r>
    </w:p>
    <w:tbl>
      <w:tblPr>
        <w:tblW w:w="10774" w:type="dxa"/>
        <w:tblInd w:w="-1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1801"/>
        <w:gridCol w:w="1176"/>
        <w:gridCol w:w="1418"/>
        <w:gridCol w:w="1417"/>
        <w:gridCol w:w="1134"/>
        <w:gridCol w:w="1276"/>
        <w:gridCol w:w="1276"/>
        <w:gridCol w:w="1276"/>
      </w:tblGrid>
      <w:tr w:rsidR="002C6BF9" w:rsidRPr="00F328B0" w:rsidTr="001528CC">
        <w:tc>
          <w:tcPr>
            <w:tcW w:w="1801" w:type="dxa"/>
          </w:tcPr>
          <w:p w:rsidR="002C6BF9" w:rsidRPr="00F328B0" w:rsidRDefault="002C6BF9" w:rsidP="009F7A7C">
            <w:pPr>
              <w:tabs>
                <w:tab w:val="left" w:pos="1452"/>
                <w:tab w:val="left" w:pos="1486"/>
              </w:tabs>
              <w:ind w:right="34"/>
              <w:jc w:val="both"/>
              <w:rPr>
                <w:rFonts w:ascii="Times New Roman" w:hAnsi="Times New Roman" w:cs="Times New Roman"/>
                <w:sz w:val="24"/>
                <w:szCs w:val="24"/>
              </w:rPr>
            </w:pPr>
            <w:r w:rsidRPr="00F328B0">
              <w:rPr>
                <w:rFonts w:ascii="Times New Roman" w:hAnsi="Times New Roman" w:cs="Times New Roman"/>
                <w:sz w:val="24"/>
                <w:szCs w:val="24"/>
              </w:rPr>
              <w:t>Квалификационная категория</w:t>
            </w:r>
          </w:p>
        </w:tc>
        <w:tc>
          <w:tcPr>
            <w:tcW w:w="11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2011-2012</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81 чел</w:t>
            </w:r>
          </w:p>
        </w:tc>
        <w:tc>
          <w:tcPr>
            <w:tcW w:w="1418"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2012-2013</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79 с </w:t>
            </w:r>
            <w:proofErr w:type="spellStart"/>
            <w:r w:rsidRPr="00F328B0">
              <w:rPr>
                <w:rFonts w:ascii="Times New Roman" w:hAnsi="Times New Roman" w:cs="Times New Roman"/>
                <w:sz w:val="24"/>
                <w:szCs w:val="24"/>
              </w:rPr>
              <w:t>декр</w:t>
            </w:r>
            <w:proofErr w:type="spellEnd"/>
          </w:p>
        </w:tc>
        <w:tc>
          <w:tcPr>
            <w:tcW w:w="141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2013-2014 с </w:t>
            </w:r>
            <w:proofErr w:type="spellStart"/>
            <w:r w:rsidRPr="00F328B0">
              <w:rPr>
                <w:rFonts w:ascii="Times New Roman" w:hAnsi="Times New Roman" w:cs="Times New Roman"/>
                <w:sz w:val="24"/>
                <w:szCs w:val="24"/>
              </w:rPr>
              <w:t>декр</w:t>
            </w:r>
            <w:proofErr w:type="spellEnd"/>
          </w:p>
        </w:tc>
        <w:tc>
          <w:tcPr>
            <w:tcW w:w="113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2014-2015</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2015-2016</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76 с д\о</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2016-2017</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77 с д\о</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Из 76 по мониторингу </w:t>
            </w:r>
          </w:p>
        </w:tc>
      </w:tr>
      <w:tr w:rsidR="002C6BF9" w:rsidRPr="00F328B0" w:rsidTr="001528CC">
        <w:tc>
          <w:tcPr>
            <w:tcW w:w="1801"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lang w:val="en-US"/>
              </w:rPr>
              <w:t>I</w:t>
            </w:r>
          </w:p>
          <w:p w:rsidR="002C6BF9" w:rsidRPr="00F328B0" w:rsidRDefault="002C6BF9" w:rsidP="009F7A7C">
            <w:pPr>
              <w:jc w:val="both"/>
              <w:rPr>
                <w:rFonts w:ascii="Times New Roman" w:hAnsi="Times New Roman" w:cs="Times New Roman"/>
                <w:sz w:val="24"/>
                <w:szCs w:val="24"/>
              </w:rPr>
            </w:pPr>
          </w:p>
        </w:tc>
        <w:tc>
          <w:tcPr>
            <w:tcW w:w="11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26\32.1</w:t>
            </w:r>
          </w:p>
        </w:tc>
        <w:tc>
          <w:tcPr>
            <w:tcW w:w="1418"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29\36.7%</w:t>
            </w:r>
          </w:p>
        </w:tc>
        <w:tc>
          <w:tcPr>
            <w:tcW w:w="141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29\38.2</w:t>
            </w:r>
          </w:p>
        </w:tc>
        <w:tc>
          <w:tcPr>
            <w:tcW w:w="113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32\42.1</w:t>
            </w:r>
          </w:p>
          <w:p w:rsidR="002C6BF9" w:rsidRPr="00F328B0" w:rsidRDefault="002C6BF9" w:rsidP="009F7A7C">
            <w:pPr>
              <w:jc w:val="both"/>
              <w:rPr>
                <w:rFonts w:ascii="Times New Roman" w:hAnsi="Times New Roman" w:cs="Times New Roman"/>
                <w:sz w:val="24"/>
                <w:szCs w:val="24"/>
              </w:rPr>
            </w:pP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32\42.1</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39\50.6</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39\51.3</w:t>
            </w:r>
          </w:p>
        </w:tc>
      </w:tr>
      <w:tr w:rsidR="002C6BF9" w:rsidRPr="00F328B0" w:rsidTr="001528CC">
        <w:tc>
          <w:tcPr>
            <w:tcW w:w="1801"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высшая </w:t>
            </w:r>
          </w:p>
        </w:tc>
        <w:tc>
          <w:tcPr>
            <w:tcW w:w="11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9\11.1</w:t>
            </w:r>
          </w:p>
        </w:tc>
        <w:tc>
          <w:tcPr>
            <w:tcW w:w="1418"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10\12.7%</w:t>
            </w:r>
          </w:p>
        </w:tc>
        <w:tc>
          <w:tcPr>
            <w:tcW w:w="141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12\15.8</w:t>
            </w:r>
          </w:p>
        </w:tc>
        <w:tc>
          <w:tcPr>
            <w:tcW w:w="113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14\18.4</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13\17.1</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12\15.6</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12\15.8</w:t>
            </w:r>
          </w:p>
        </w:tc>
      </w:tr>
      <w:tr w:rsidR="002C6BF9" w:rsidRPr="00F328B0" w:rsidTr="001528CC">
        <w:tc>
          <w:tcPr>
            <w:tcW w:w="1801"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С</w:t>
            </w:r>
            <w:r w:rsidR="001528CC" w:rsidRPr="00F328B0">
              <w:rPr>
                <w:rFonts w:ascii="Times New Roman" w:hAnsi="Times New Roman" w:cs="Times New Roman"/>
                <w:sz w:val="24"/>
                <w:szCs w:val="24"/>
              </w:rPr>
              <w:t>оответствуют занимаемой должности</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Не</w:t>
            </w:r>
            <w:r w:rsidR="001528CC" w:rsidRPr="00F328B0">
              <w:rPr>
                <w:rFonts w:ascii="Times New Roman" w:hAnsi="Times New Roman" w:cs="Times New Roman"/>
                <w:sz w:val="24"/>
                <w:szCs w:val="24"/>
              </w:rPr>
              <w:t xml:space="preserve"> проходили </w:t>
            </w:r>
            <w:r w:rsidRPr="00F328B0">
              <w:rPr>
                <w:rFonts w:ascii="Times New Roman" w:hAnsi="Times New Roman" w:cs="Times New Roman"/>
                <w:sz w:val="24"/>
                <w:szCs w:val="24"/>
              </w:rPr>
              <w:t xml:space="preserve"> аттест</w:t>
            </w:r>
            <w:r w:rsidR="001528CC" w:rsidRPr="00F328B0">
              <w:rPr>
                <w:rFonts w:ascii="Times New Roman" w:hAnsi="Times New Roman" w:cs="Times New Roman"/>
                <w:sz w:val="24"/>
                <w:szCs w:val="24"/>
              </w:rPr>
              <w:t>ацию</w:t>
            </w:r>
          </w:p>
        </w:tc>
        <w:tc>
          <w:tcPr>
            <w:tcW w:w="1176" w:type="dxa"/>
          </w:tcPr>
          <w:p w:rsidR="002C6BF9" w:rsidRPr="00F328B0" w:rsidRDefault="002C6BF9" w:rsidP="009F7A7C">
            <w:pPr>
              <w:jc w:val="both"/>
              <w:rPr>
                <w:rFonts w:ascii="Times New Roman" w:hAnsi="Times New Roman" w:cs="Times New Roman"/>
                <w:sz w:val="24"/>
                <w:szCs w:val="24"/>
              </w:rPr>
            </w:pPr>
          </w:p>
        </w:tc>
        <w:tc>
          <w:tcPr>
            <w:tcW w:w="1418"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25\31.6%</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13\16.5%</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12\15.2%</w:t>
            </w:r>
          </w:p>
        </w:tc>
        <w:tc>
          <w:tcPr>
            <w:tcW w:w="1417"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25\32.9</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13\17.1</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12\15.8</w:t>
            </w:r>
          </w:p>
        </w:tc>
        <w:tc>
          <w:tcPr>
            <w:tcW w:w="1134"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26</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13</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13 (5 новые+4 д\о)</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31</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16</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15</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26</w:t>
            </w:r>
          </w:p>
        </w:tc>
        <w:tc>
          <w:tcPr>
            <w:tcW w:w="1276" w:type="dxa"/>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25</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11\14.4</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14\18.2</w:t>
            </w:r>
          </w:p>
        </w:tc>
      </w:tr>
    </w:tbl>
    <w:p w:rsidR="002C6BF9" w:rsidRPr="00F328B0" w:rsidRDefault="002C6BF9" w:rsidP="009F7A7C">
      <w:pPr>
        <w:ind w:firstLine="540"/>
        <w:jc w:val="both"/>
        <w:rPr>
          <w:rFonts w:ascii="Times New Roman" w:hAnsi="Times New Roman" w:cs="Times New Roman"/>
          <w:sz w:val="24"/>
          <w:szCs w:val="24"/>
        </w:rPr>
      </w:pP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Анализ качественного состава педагогического коллектива показал положительную динамику роста профессионального уровня у</w:t>
      </w:r>
      <w:r w:rsidR="001528CC" w:rsidRPr="00F328B0">
        <w:rPr>
          <w:rFonts w:ascii="Times New Roman" w:hAnsi="Times New Roman" w:cs="Times New Roman"/>
          <w:sz w:val="24"/>
          <w:szCs w:val="24"/>
        </w:rPr>
        <w:t xml:space="preserve">чителей (первой квалификационной </w:t>
      </w:r>
      <w:r w:rsidRPr="00F328B0">
        <w:rPr>
          <w:rFonts w:ascii="Times New Roman" w:hAnsi="Times New Roman" w:cs="Times New Roman"/>
          <w:sz w:val="24"/>
          <w:szCs w:val="24"/>
        </w:rPr>
        <w:t xml:space="preserve"> категории), </w:t>
      </w:r>
      <w:r w:rsidR="00B276E0" w:rsidRPr="00F328B0">
        <w:rPr>
          <w:rFonts w:ascii="Times New Roman" w:hAnsi="Times New Roman" w:cs="Times New Roman"/>
          <w:sz w:val="24"/>
          <w:szCs w:val="24"/>
        </w:rPr>
        <w:t xml:space="preserve">в школе еще </w:t>
      </w:r>
      <w:r w:rsidRPr="00F328B0">
        <w:rPr>
          <w:rFonts w:ascii="Times New Roman" w:hAnsi="Times New Roman" w:cs="Times New Roman"/>
          <w:sz w:val="24"/>
          <w:szCs w:val="24"/>
        </w:rPr>
        <w:t xml:space="preserve"> большое количество учителей без категории  (молодые специалисты, специалисты в д\о).  Перспективный план развития педагогов составлен, необходимо активизировать работу в ШМО.</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Особое внимание было уделено мо</w:t>
      </w:r>
      <w:r w:rsidR="00B276E0" w:rsidRPr="00F328B0">
        <w:rPr>
          <w:rFonts w:ascii="Times New Roman" w:hAnsi="Times New Roman" w:cs="Times New Roman"/>
          <w:sz w:val="24"/>
          <w:szCs w:val="24"/>
        </w:rPr>
        <w:t>лодым специалистам (</w:t>
      </w:r>
      <w:r w:rsidRPr="00F328B0">
        <w:rPr>
          <w:rFonts w:ascii="Times New Roman" w:hAnsi="Times New Roman" w:cs="Times New Roman"/>
          <w:sz w:val="24"/>
          <w:szCs w:val="24"/>
        </w:rPr>
        <w:t>в</w:t>
      </w:r>
      <w:r w:rsidR="00B276E0" w:rsidRPr="00F328B0">
        <w:rPr>
          <w:rFonts w:ascii="Times New Roman" w:hAnsi="Times New Roman" w:cs="Times New Roman"/>
          <w:sz w:val="24"/>
          <w:szCs w:val="24"/>
        </w:rPr>
        <w:t>2016-2017 учебном году в</w:t>
      </w:r>
      <w:r w:rsidRPr="00F328B0">
        <w:rPr>
          <w:rFonts w:ascii="Times New Roman" w:hAnsi="Times New Roman" w:cs="Times New Roman"/>
          <w:sz w:val="24"/>
          <w:szCs w:val="24"/>
        </w:rPr>
        <w:t xml:space="preserve"> школе 6 молодых специалиста</w:t>
      </w:r>
      <w:proofErr w:type="gramStart"/>
      <w:r w:rsidR="00B276E0" w:rsidRPr="00F328B0">
        <w:rPr>
          <w:rFonts w:ascii="Times New Roman" w:hAnsi="Times New Roman" w:cs="Times New Roman"/>
          <w:sz w:val="24"/>
          <w:szCs w:val="24"/>
        </w:rPr>
        <w:t>)</w:t>
      </w:r>
      <w:r w:rsidRPr="00F328B0">
        <w:rPr>
          <w:rFonts w:ascii="Times New Roman" w:hAnsi="Times New Roman" w:cs="Times New Roman"/>
          <w:sz w:val="24"/>
          <w:szCs w:val="24"/>
        </w:rPr>
        <w:t>П</w:t>
      </w:r>
      <w:proofErr w:type="gramEnd"/>
      <w:r w:rsidRPr="00F328B0">
        <w:rPr>
          <w:rFonts w:ascii="Times New Roman" w:hAnsi="Times New Roman" w:cs="Times New Roman"/>
          <w:sz w:val="24"/>
          <w:szCs w:val="24"/>
        </w:rPr>
        <w:t xml:space="preserve">роводились консультации по следующим вопросам: составление поурочного тематического планирования, ведение электронного журнала, планирование урока, самоанализ урока. На заседании </w:t>
      </w:r>
      <w:proofErr w:type="spellStart"/>
      <w:r w:rsidR="00B276E0" w:rsidRPr="00F328B0">
        <w:rPr>
          <w:rFonts w:ascii="Times New Roman" w:hAnsi="Times New Roman" w:cs="Times New Roman"/>
          <w:sz w:val="24"/>
          <w:szCs w:val="24"/>
        </w:rPr>
        <w:t>методсовета</w:t>
      </w:r>
      <w:proofErr w:type="spellEnd"/>
      <w:r w:rsidRPr="00F328B0">
        <w:rPr>
          <w:rFonts w:ascii="Times New Roman" w:hAnsi="Times New Roman" w:cs="Times New Roman"/>
          <w:sz w:val="24"/>
          <w:szCs w:val="24"/>
        </w:rPr>
        <w:t xml:space="preserve"> заслушан отчет наставников о работе с молодыми специалистами, в течение года было организовано посещение уроков руководителями </w:t>
      </w:r>
      <w:proofErr w:type="spellStart"/>
      <w:r w:rsidR="00B276E0" w:rsidRPr="00F328B0">
        <w:rPr>
          <w:rFonts w:ascii="Times New Roman" w:hAnsi="Times New Roman" w:cs="Times New Roman"/>
          <w:sz w:val="24"/>
          <w:szCs w:val="24"/>
        </w:rPr>
        <w:t>методобъединений</w:t>
      </w:r>
      <w:proofErr w:type="spellEnd"/>
      <w:r w:rsidRPr="00F328B0">
        <w:rPr>
          <w:rFonts w:ascii="Times New Roman" w:hAnsi="Times New Roman" w:cs="Times New Roman"/>
          <w:sz w:val="24"/>
          <w:szCs w:val="24"/>
        </w:rPr>
        <w:t>, администрацией с целью оказания методической помощи.</w:t>
      </w:r>
    </w:p>
    <w:p w:rsidR="002C6BF9" w:rsidRPr="00F328B0" w:rsidRDefault="002C6BF9" w:rsidP="009F7A7C">
      <w:pPr>
        <w:pStyle w:val="31"/>
        <w:spacing w:after="0"/>
        <w:ind w:left="0" w:firstLine="708"/>
        <w:jc w:val="both"/>
        <w:rPr>
          <w:sz w:val="24"/>
          <w:szCs w:val="24"/>
        </w:rPr>
      </w:pPr>
      <w:r w:rsidRPr="00F328B0">
        <w:rPr>
          <w:sz w:val="24"/>
          <w:szCs w:val="24"/>
        </w:rPr>
        <w:t xml:space="preserve">Школа с 2011 по 2016 год  - инновационная площадка «Формирование  ключевых компетенций как основы успешной социализации обучающихся» (Приказ УО ИКМО города Казани №482 от 22.09.2011года»). </w:t>
      </w:r>
    </w:p>
    <w:p w:rsidR="002C6BF9" w:rsidRPr="00F328B0" w:rsidRDefault="002C6BF9" w:rsidP="009F7A7C">
      <w:pPr>
        <w:pStyle w:val="31"/>
        <w:spacing w:after="0"/>
        <w:ind w:left="0" w:firstLine="708"/>
        <w:jc w:val="both"/>
        <w:rPr>
          <w:sz w:val="24"/>
          <w:szCs w:val="24"/>
        </w:rPr>
      </w:pPr>
      <w:r w:rsidRPr="00F328B0">
        <w:rPr>
          <w:sz w:val="24"/>
          <w:szCs w:val="24"/>
        </w:rPr>
        <w:lastRenderedPageBreak/>
        <w:t>С 2017 года - инновационная площадка  «Формирование основ инженерного образования у учащихся  в рамках практико-ориентированного вертикального сетевого взаимодействия « Школа -ВУЗ -Предприятие»» (Приказ УО ИКМО города Казани №139 от 10.02.2017г.)</w:t>
      </w:r>
    </w:p>
    <w:p w:rsidR="002C6BF9" w:rsidRPr="00F328B0" w:rsidRDefault="002C6BF9" w:rsidP="009F7A7C">
      <w:pPr>
        <w:pStyle w:val="a7"/>
        <w:spacing w:after="0"/>
        <w:ind w:right="707"/>
        <w:jc w:val="both"/>
        <w:rPr>
          <w:rFonts w:ascii="Times New Roman" w:hAnsi="Times New Roman"/>
          <w:sz w:val="24"/>
          <w:szCs w:val="24"/>
        </w:rPr>
      </w:pP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Информация об инновационной и экспериментальной деятельности ОУ</w:t>
      </w:r>
    </w:p>
    <w:p w:rsidR="002C6BF9" w:rsidRPr="00F328B0" w:rsidRDefault="002C6BF9" w:rsidP="009F7A7C">
      <w:pPr>
        <w:pStyle w:val="af3"/>
        <w:jc w:val="both"/>
        <w:rPr>
          <w:rFonts w:ascii="Times New Roman" w:hAnsi="Times New Roman"/>
          <w:sz w:val="24"/>
          <w:szCs w:val="24"/>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1"/>
        <w:gridCol w:w="3969"/>
        <w:gridCol w:w="1843"/>
        <w:gridCol w:w="1559"/>
        <w:gridCol w:w="993"/>
      </w:tblGrid>
      <w:tr w:rsidR="00B276E0" w:rsidRPr="00F328B0" w:rsidTr="00B276E0">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уровень</w:t>
            </w:r>
          </w:p>
        </w:tc>
        <w:tc>
          <w:tcPr>
            <w:tcW w:w="396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Тема эксперимента</w:t>
            </w:r>
          </w:p>
        </w:tc>
        <w:tc>
          <w:tcPr>
            <w:tcW w:w="184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Приказ</w:t>
            </w:r>
            <w:proofErr w:type="gramStart"/>
            <w:r w:rsidRPr="00F328B0">
              <w:rPr>
                <w:rFonts w:ascii="Times New Roman" w:hAnsi="Times New Roman"/>
                <w:sz w:val="24"/>
                <w:szCs w:val="24"/>
              </w:rPr>
              <w:t xml:space="preserve"> (№, </w:t>
            </w:r>
            <w:proofErr w:type="gramEnd"/>
            <w:r w:rsidRPr="00F328B0">
              <w:rPr>
                <w:rFonts w:ascii="Times New Roman" w:hAnsi="Times New Roman"/>
                <w:sz w:val="24"/>
                <w:szCs w:val="24"/>
              </w:rPr>
              <w:t>дата)</w:t>
            </w:r>
          </w:p>
        </w:tc>
        <w:tc>
          <w:tcPr>
            <w:tcW w:w="155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Научный руководитель, куратор (указать при наличии)</w:t>
            </w: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Сроки проведения</w:t>
            </w:r>
          </w:p>
        </w:tc>
      </w:tr>
      <w:tr w:rsidR="00B276E0" w:rsidRPr="00F328B0" w:rsidTr="00B276E0">
        <w:trPr>
          <w:trHeight w:val="1329"/>
        </w:trPr>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Муниципальный </w:t>
            </w:r>
          </w:p>
        </w:tc>
        <w:tc>
          <w:tcPr>
            <w:tcW w:w="3969" w:type="dxa"/>
          </w:tcPr>
          <w:p w:rsidR="00B276E0" w:rsidRPr="00F328B0" w:rsidRDefault="00B276E0" w:rsidP="009F7A7C">
            <w:pPr>
              <w:pStyle w:val="af3"/>
              <w:jc w:val="both"/>
              <w:rPr>
                <w:rFonts w:ascii="Times New Roman" w:hAnsi="Times New Roman"/>
                <w:b/>
                <w:i/>
                <w:sz w:val="24"/>
                <w:szCs w:val="24"/>
              </w:rPr>
            </w:pPr>
            <w:r w:rsidRPr="00F328B0">
              <w:rPr>
                <w:rFonts w:ascii="Times New Roman" w:hAnsi="Times New Roman"/>
                <w:sz w:val="24"/>
                <w:szCs w:val="24"/>
              </w:rPr>
              <w:t>Инновационная площадка  «Формирование ключевых компетенций как основы успешной социализации личности»</w:t>
            </w:r>
          </w:p>
        </w:tc>
        <w:tc>
          <w:tcPr>
            <w:tcW w:w="1843" w:type="dxa"/>
          </w:tcPr>
          <w:p w:rsidR="00B276E0" w:rsidRPr="00F328B0" w:rsidRDefault="00B276E0" w:rsidP="009F7A7C">
            <w:pPr>
              <w:pStyle w:val="af3"/>
              <w:jc w:val="both"/>
              <w:rPr>
                <w:rFonts w:ascii="Times New Roman" w:hAnsi="Times New Roman"/>
                <w:b/>
                <w:i/>
                <w:sz w:val="24"/>
                <w:szCs w:val="24"/>
              </w:rPr>
            </w:pPr>
            <w:r w:rsidRPr="00F328B0">
              <w:rPr>
                <w:rFonts w:ascii="Times New Roman" w:hAnsi="Times New Roman"/>
                <w:sz w:val="24"/>
                <w:szCs w:val="24"/>
              </w:rPr>
              <w:t>Приказ УО ИКМО города Казани №482 от 22.09.2011г.</w:t>
            </w:r>
          </w:p>
          <w:p w:rsidR="00B276E0" w:rsidRPr="00F328B0" w:rsidRDefault="00B276E0" w:rsidP="009F7A7C">
            <w:pPr>
              <w:pStyle w:val="af3"/>
              <w:jc w:val="both"/>
              <w:rPr>
                <w:rFonts w:ascii="Times New Roman" w:hAnsi="Times New Roman"/>
                <w:sz w:val="24"/>
                <w:szCs w:val="24"/>
              </w:rPr>
            </w:pPr>
          </w:p>
        </w:tc>
        <w:tc>
          <w:tcPr>
            <w:tcW w:w="1559" w:type="dxa"/>
          </w:tcPr>
          <w:p w:rsidR="00B276E0" w:rsidRPr="00F328B0" w:rsidRDefault="00B276E0" w:rsidP="009F7A7C">
            <w:pPr>
              <w:pStyle w:val="af3"/>
              <w:jc w:val="both"/>
              <w:rPr>
                <w:rFonts w:ascii="Times New Roman" w:hAnsi="Times New Roman"/>
                <w:sz w:val="24"/>
                <w:szCs w:val="24"/>
              </w:rPr>
            </w:pP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2011-2016</w:t>
            </w:r>
          </w:p>
        </w:tc>
      </w:tr>
      <w:tr w:rsidR="00B276E0" w:rsidRPr="00F328B0" w:rsidTr="00B276E0">
        <w:trPr>
          <w:trHeight w:val="1547"/>
        </w:trPr>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Муниципальный </w:t>
            </w:r>
          </w:p>
        </w:tc>
        <w:tc>
          <w:tcPr>
            <w:tcW w:w="396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Формирование основ инженерного образования у учащихся  в рамках практико-ориентированного вертикального сетевого взаимодействия « Школа </w:t>
            </w:r>
            <w:proofErr w:type="gramStart"/>
            <w:r w:rsidRPr="00F328B0">
              <w:rPr>
                <w:rFonts w:ascii="Times New Roman" w:hAnsi="Times New Roman"/>
                <w:sz w:val="24"/>
                <w:szCs w:val="24"/>
              </w:rPr>
              <w:t>-В</w:t>
            </w:r>
            <w:proofErr w:type="gramEnd"/>
            <w:r w:rsidRPr="00F328B0">
              <w:rPr>
                <w:rFonts w:ascii="Times New Roman" w:hAnsi="Times New Roman"/>
                <w:sz w:val="24"/>
                <w:szCs w:val="24"/>
              </w:rPr>
              <w:t>УЗ -Предприятие»</w:t>
            </w:r>
          </w:p>
        </w:tc>
        <w:tc>
          <w:tcPr>
            <w:tcW w:w="184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Приказ УО ИКМО города Казани</w:t>
            </w:r>
          </w:p>
        </w:tc>
        <w:tc>
          <w:tcPr>
            <w:tcW w:w="1559" w:type="dxa"/>
          </w:tcPr>
          <w:p w:rsidR="00B276E0" w:rsidRPr="00F328B0" w:rsidRDefault="00B276E0" w:rsidP="009F7A7C">
            <w:pPr>
              <w:pStyle w:val="af3"/>
              <w:jc w:val="both"/>
              <w:rPr>
                <w:rFonts w:ascii="Times New Roman" w:hAnsi="Times New Roman"/>
                <w:sz w:val="24"/>
                <w:szCs w:val="24"/>
              </w:rPr>
            </w:pP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2017-2020</w:t>
            </w:r>
          </w:p>
        </w:tc>
      </w:tr>
      <w:tr w:rsidR="00B276E0" w:rsidRPr="00F328B0" w:rsidTr="00B276E0">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региональный</w:t>
            </w:r>
          </w:p>
        </w:tc>
        <w:tc>
          <w:tcPr>
            <w:tcW w:w="396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Авторская программа «Текстныҗентекләпуку» для учащихся  4 – х классов по татарскому языку</w:t>
            </w:r>
          </w:p>
        </w:tc>
        <w:tc>
          <w:tcPr>
            <w:tcW w:w="1843"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sz w:val="24"/>
                <w:szCs w:val="24"/>
                <w:lang w:val="tt-RU"/>
              </w:rPr>
              <w:t xml:space="preserve"> МОи Н РТ </w:t>
            </w:r>
          </w:p>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lang w:val="tt-RU"/>
              </w:rPr>
              <w:t xml:space="preserve">№ 9548\15 от 05.11.2016    </w:t>
            </w:r>
          </w:p>
        </w:tc>
        <w:tc>
          <w:tcPr>
            <w:tcW w:w="1559" w:type="dxa"/>
          </w:tcPr>
          <w:p w:rsidR="00B276E0" w:rsidRPr="00F328B0" w:rsidRDefault="00B276E0" w:rsidP="009F7A7C">
            <w:pPr>
              <w:pStyle w:val="af3"/>
              <w:jc w:val="both"/>
              <w:rPr>
                <w:rFonts w:ascii="Times New Roman" w:hAnsi="Times New Roman"/>
                <w:sz w:val="24"/>
                <w:szCs w:val="24"/>
              </w:rPr>
            </w:pPr>
            <w:proofErr w:type="spellStart"/>
            <w:r w:rsidRPr="00F328B0">
              <w:rPr>
                <w:rFonts w:ascii="Times New Roman" w:hAnsi="Times New Roman"/>
                <w:sz w:val="24"/>
                <w:szCs w:val="24"/>
              </w:rPr>
              <w:t>Хадиева</w:t>
            </w:r>
            <w:proofErr w:type="spellEnd"/>
            <w:r w:rsidRPr="00F328B0">
              <w:rPr>
                <w:rFonts w:ascii="Times New Roman" w:hAnsi="Times New Roman"/>
                <w:sz w:val="24"/>
                <w:szCs w:val="24"/>
              </w:rPr>
              <w:t xml:space="preserve"> </w:t>
            </w:r>
            <w:proofErr w:type="spellStart"/>
            <w:r w:rsidRPr="00F328B0">
              <w:rPr>
                <w:rFonts w:ascii="Times New Roman" w:hAnsi="Times New Roman"/>
                <w:sz w:val="24"/>
                <w:szCs w:val="24"/>
              </w:rPr>
              <w:t>Гульнара</w:t>
            </w:r>
            <w:proofErr w:type="spellEnd"/>
            <w:r w:rsidRPr="00F328B0">
              <w:rPr>
                <w:rFonts w:ascii="Times New Roman" w:hAnsi="Times New Roman"/>
                <w:sz w:val="24"/>
                <w:szCs w:val="24"/>
              </w:rPr>
              <w:t xml:space="preserve"> </w:t>
            </w:r>
            <w:proofErr w:type="spellStart"/>
            <w:r w:rsidRPr="00F328B0">
              <w:rPr>
                <w:rFonts w:ascii="Times New Roman" w:hAnsi="Times New Roman"/>
                <w:sz w:val="24"/>
                <w:szCs w:val="24"/>
              </w:rPr>
              <w:t>Василовна</w:t>
            </w:r>
            <w:proofErr w:type="spellEnd"/>
            <w:r w:rsidRPr="00F328B0">
              <w:rPr>
                <w:rFonts w:ascii="Times New Roman" w:hAnsi="Times New Roman"/>
                <w:sz w:val="24"/>
                <w:szCs w:val="24"/>
              </w:rPr>
              <w:t>, ТР</w:t>
            </w:r>
            <w:r w:rsidRPr="00F328B0">
              <w:rPr>
                <w:rFonts w:ascii="Times New Roman" w:hAnsi="Times New Roman"/>
                <w:sz w:val="24"/>
                <w:szCs w:val="24"/>
                <w:lang w:val="tt-RU"/>
              </w:rPr>
              <w:t>Мәгарифне үстерү институтының өлкән укытучысы</w:t>
            </w: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12. 11. 2015-12.11. 2016</w:t>
            </w:r>
          </w:p>
        </w:tc>
      </w:tr>
      <w:tr w:rsidR="00B276E0" w:rsidRPr="00F328B0" w:rsidTr="00B276E0">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Региональный </w:t>
            </w:r>
          </w:p>
        </w:tc>
        <w:tc>
          <w:tcPr>
            <w:tcW w:w="396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Модели организации внеурочной деятельности школьников в соответствии с требованиями ФГОС ООО</w:t>
            </w:r>
          </w:p>
        </w:tc>
        <w:tc>
          <w:tcPr>
            <w:tcW w:w="184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012.20.1.01-15/377-23-35 от 04.07.16</w:t>
            </w:r>
          </w:p>
        </w:tc>
        <w:tc>
          <w:tcPr>
            <w:tcW w:w="1559" w:type="dxa"/>
          </w:tcPr>
          <w:p w:rsidR="00B276E0" w:rsidRPr="00F328B0" w:rsidRDefault="00B276E0" w:rsidP="009F7A7C">
            <w:pPr>
              <w:pStyle w:val="af3"/>
              <w:jc w:val="both"/>
              <w:rPr>
                <w:rFonts w:ascii="Times New Roman" w:hAnsi="Times New Roman"/>
                <w:sz w:val="24"/>
                <w:szCs w:val="24"/>
              </w:rPr>
            </w:pPr>
            <w:proofErr w:type="spellStart"/>
            <w:r w:rsidRPr="00F328B0">
              <w:rPr>
                <w:rFonts w:ascii="Times New Roman" w:hAnsi="Times New Roman"/>
                <w:sz w:val="24"/>
                <w:szCs w:val="24"/>
              </w:rPr>
              <w:t>Штретер</w:t>
            </w:r>
            <w:proofErr w:type="spellEnd"/>
            <w:r w:rsidRPr="00F328B0">
              <w:rPr>
                <w:rFonts w:ascii="Times New Roman" w:hAnsi="Times New Roman"/>
                <w:sz w:val="24"/>
                <w:szCs w:val="24"/>
              </w:rPr>
              <w:t xml:space="preserve"> Ю.Н.</w:t>
            </w: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2016-2019</w:t>
            </w:r>
          </w:p>
        </w:tc>
      </w:tr>
      <w:tr w:rsidR="00B276E0" w:rsidRPr="00F328B0" w:rsidTr="00B276E0">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Региональный</w:t>
            </w:r>
          </w:p>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РИП-ИРО РТ</w:t>
            </w:r>
          </w:p>
        </w:tc>
        <w:tc>
          <w:tcPr>
            <w:tcW w:w="396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Эффективный опыт использования современных образовательных технологий на уроках физической культуры на основе </w:t>
            </w:r>
            <w:proofErr w:type="spellStart"/>
            <w:r w:rsidRPr="00F328B0">
              <w:rPr>
                <w:rFonts w:ascii="Times New Roman" w:hAnsi="Times New Roman"/>
                <w:sz w:val="24"/>
                <w:szCs w:val="24"/>
              </w:rPr>
              <w:t>деятельностного</w:t>
            </w:r>
            <w:proofErr w:type="spellEnd"/>
            <w:r w:rsidRPr="00F328B0">
              <w:rPr>
                <w:rFonts w:ascii="Times New Roman" w:hAnsi="Times New Roman"/>
                <w:sz w:val="24"/>
                <w:szCs w:val="24"/>
              </w:rPr>
              <w:t xml:space="preserve"> подхода</w:t>
            </w:r>
          </w:p>
        </w:tc>
        <w:tc>
          <w:tcPr>
            <w:tcW w:w="1843"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sz w:val="24"/>
                <w:szCs w:val="24"/>
                <w:lang w:val="tt-RU"/>
              </w:rPr>
              <w:t>справка № 753 - РИП от 04.10.2016 г</w:t>
            </w:r>
          </w:p>
          <w:p w:rsidR="00B276E0" w:rsidRPr="00F328B0" w:rsidRDefault="00B276E0" w:rsidP="009F7A7C">
            <w:pPr>
              <w:pStyle w:val="af3"/>
              <w:jc w:val="both"/>
              <w:rPr>
                <w:rFonts w:ascii="Times New Roman" w:hAnsi="Times New Roman"/>
                <w:sz w:val="24"/>
                <w:szCs w:val="24"/>
              </w:rPr>
            </w:pPr>
          </w:p>
        </w:tc>
        <w:tc>
          <w:tcPr>
            <w:tcW w:w="1559"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sz w:val="24"/>
                <w:szCs w:val="24"/>
              </w:rPr>
              <w:t xml:space="preserve">рецензент: </w:t>
            </w:r>
            <w:proofErr w:type="spellStart"/>
            <w:r w:rsidRPr="00F328B0">
              <w:rPr>
                <w:rFonts w:ascii="Times New Roman" w:hAnsi="Times New Roman"/>
                <w:sz w:val="24"/>
                <w:szCs w:val="24"/>
              </w:rPr>
              <w:t>Фазлеева</w:t>
            </w:r>
            <w:proofErr w:type="spellEnd"/>
            <w:r w:rsidRPr="00F328B0">
              <w:rPr>
                <w:rFonts w:ascii="Times New Roman" w:hAnsi="Times New Roman"/>
                <w:sz w:val="24"/>
                <w:szCs w:val="24"/>
              </w:rPr>
              <w:t xml:space="preserve"> Е.В., кандидат педагогических наук, доцент Общеуниверситетской кафедры физического воспитания и спорта КФУ</w:t>
            </w:r>
          </w:p>
        </w:tc>
        <w:tc>
          <w:tcPr>
            <w:tcW w:w="993"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sz w:val="24"/>
                <w:szCs w:val="24"/>
                <w:lang w:val="tt-RU"/>
              </w:rPr>
              <w:t>03.102016-03.10.2017</w:t>
            </w:r>
          </w:p>
        </w:tc>
      </w:tr>
      <w:tr w:rsidR="00B276E0" w:rsidRPr="00F328B0" w:rsidTr="00B276E0">
        <w:tc>
          <w:tcPr>
            <w:tcW w:w="1701"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Региональный</w:t>
            </w:r>
          </w:p>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РИП-ИРО РТ </w:t>
            </w:r>
          </w:p>
        </w:tc>
        <w:tc>
          <w:tcPr>
            <w:tcW w:w="3969"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sz w:val="24"/>
                <w:szCs w:val="24"/>
              </w:rPr>
              <w:t xml:space="preserve"> Авторская программа</w:t>
            </w:r>
            <w:r w:rsidRPr="00F328B0">
              <w:rPr>
                <w:rFonts w:ascii="Times New Roman" w:hAnsi="Times New Roman"/>
                <w:sz w:val="24"/>
                <w:szCs w:val="24"/>
                <w:lang w:val="tt-RU"/>
              </w:rPr>
              <w:t xml:space="preserve"> “Рус телендә гомуми белем бирү мәктә</w:t>
            </w:r>
            <w:proofErr w:type="gramStart"/>
            <w:r w:rsidRPr="00F328B0">
              <w:rPr>
                <w:rFonts w:ascii="Times New Roman" w:hAnsi="Times New Roman"/>
                <w:sz w:val="24"/>
                <w:szCs w:val="24"/>
                <w:lang w:val="tt-RU"/>
              </w:rPr>
              <w:t>пл</w:t>
            </w:r>
            <w:proofErr w:type="gramEnd"/>
            <w:r w:rsidRPr="00F328B0">
              <w:rPr>
                <w:rFonts w:ascii="Times New Roman" w:hAnsi="Times New Roman"/>
                <w:sz w:val="24"/>
                <w:szCs w:val="24"/>
                <w:lang w:val="tt-RU"/>
              </w:rPr>
              <w:t xml:space="preserve">әренең рус төркемендә  укучыларның татар </w:t>
            </w:r>
            <w:r w:rsidRPr="00F328B0">
              <w:rPr>
                <w:rFonts w:ascii="Times New Roman" w:hAnsi="Times New Roman"/>
                <w:sz w:val="24"/>
                <w:szCs w:val="24"/>
                <w:lang w:val="tt-RU"/>
              </w:rPr>
              <w:lastRenderedPageBreak/>
              <w:t>теленнән белем һәм күнекмәләрен контрольгә алу буенча биремнәр” (5-9 сыйныф)</w:t>
            </w:r>
          </w:p>
        </w:tc>
        <w:tc>
          <w:tcPr>
            <w:tcW w:w="1843" w:type="dxa"/>
          </w:tcPr>
          <w:p w:rsidR="00B276E0" w:rsidRPr="00F328B0" w:rsidRDefault="00B276E0" w:rsidP="009F7A7C">
            <w:pPr>
              <w:pStyle w:val="af3"/>
              <w:jc w:val="both"/>
              <w:rPr>
                <w:rFonts w:ascii="Times New Roman" w:hAnsi="Times New Roman"/>
                <w:sz w:val="24"/>
                <w:szCs w:val="24"/>
                <w:lang w:val="tt-RU"/>
              </w:rPr>
            </w:pPr>
            <w:r w:rsidRPr="00F328B0">
              <w:rPr>
                <w:rFonts w:ascii="Times New Roman" w:hAnsi="Times New Roman"/>
                <w:i/>
                <w:sz w:val="24"/>
                <w:szCs w:val="24"/>
                <w:lang w:val="tt-RU"/>
              </w:rPr>
              <w:lastRenderedPageBreak/>
              <w:t>справка №926-РИП от 11.10.2016г</w:t>
            </w:r>
          </w:p>
        </w:tc>
        <w:tc>
          <w:tcPr>
            <w:tcW w:w="155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рецензент: </w:t>
            </w:r>
            <w:proofErr w:type="spellStart"/>
            <w:r w:rsidRPr="00F328B0">
              <w:rPr>
                <w:rFonts w:ascii="Times New Roman" w:hAnsi="Times New Roman"/>
                <w:sz w:val="24"/>
                <w:szCs w:val="24"/>
              </w:rPr>
              <w:t>Хадиева</w:t>
            </w:r>
            <w:proofErr w:type="spellEnd"/>
            <w:r w:rsidRPr="00F328B0">
              <w:rPr>
                <w:rFonts w:ascii="Times New Roman" w:hAnsi="Times New Roman"/>
                <w:sz w:val="24"/>
                <w:szCs w:val="24"/>
              </w:rPr>
              <w:t xml:space="preserve"> </w:t>
            </w:r>
            <w:proofErr w:type="spellStart"/>
            <w:r w:rsidRPr="00F328B0">
              <w:rPr>
                <w:rFonts w:ascii="Times New Roman" w:hAnsi="Times New Roman"/>
                <w:sz w:val="24"/>
                <w:szCs w:val="24"/>
              </w:rPr>
              <w:t>Гульнара</w:t>
            </w:r>
            <w:proofErr w:type="spellEnd"/>
            <w:r w:rsidRPr="00F328B0">
              <w:rPr>
                <w:rFonts w:ascii="Times New Roman" w:hAnsi="Times New Roman"/>
                <w:sz w:val="24"/>
                <w:szCs w:val="24"/>
              </w:rPr>
              <w:t xml:space="preserve"> </w:t>
            </w:r>
            <w:proofErr w:type="spellStart"/>
            <w:r w:rsidRPr="00F328B0">
              <w:rPr>
                <w:rFonts w:ascii="Times New Roman" w:hAnsi="Times New Roman"/>
                <w:sz w:val="24"/>
                <w:szCs w:val="24"/>
              </w:rPr>
              <w:lastRenderedPageBreak/>
              <w:t>Василовна</w:t>
            </w:r>
            <w:proofErr w:type="spellEnd"/>
            <w:r w:rsidRPr="00F328B0">
              <w:rPr>
                <w:rFonts w:ascii="Times New Roman" w:hAnsi="Times New Roman"/>
                <w:sz w:val="24"/>
                <w:szCs w:val="24"/>
              </w:rPr>
              <w:t xml:space="preserve">, </w:t>
            </w:r>
            <w:r w:rsidRPr="00F328B0">
              <w:rPr>
                <w:rFonts w:ascii="Times New Roman" w:hAnsi="Times New Roman"/>
                <w:sz w:val="24"/>
                <w:szCs w:val="24"/>
                <w:lang w:val="tt-RU"/>
              </w:rPr>
              <w:t>старший преподаватель кафедры татарского языка и литературы ИРО РТ</w:t>
            </w:r>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lastRenderedPageBreak/>
              <w:t>2016-2017</w:t>
            </w:r>
          </w:p>
        </w:tc>
      </w:tr>
      <w:tr w:rsidR="00B276E0" w:rsidRPr="00F328B0" w:rsidTr="00B276E0">
        <w:tc>
          <w:tcPr>
            <w:tcW w:w="1701" w:type="dxa"/>
          </w:tcPr>
          <w:p w:rsidR="00B276E0" w:rsidRPr="00F328B0" w:rsidRDefault="00B276E0" w:rsidP="009F7A7C">
            <w:pPr>
              <w:jc w:val="both"/>
              <w:rPr>
                <w:rFonts w:ascii="Times New Roman" w:hAnsi="Times New Roman" w:cs="Times New Roman"/>
                <w:spacing w:val="-6"/>
                <w:sz w:val="24"/>
                <w:szCs w:val="24"/>
              </w:rPr>
            </w:pPr>
            <w:r w:rsidRPr="00F328B0">
              <w:rPr>
                <w:rFonts w:ascii="Times New Roman" w:hAnsi="Times New Roman" w:cs="Times New Roman"/>
                <w:spacing w:val="-6"/>
                <w:sz w:val="24"/>
                <w:szCs w:val="24"/>
              </w:rPr>
              <w:lastRenderedPageBreak/>
              <w:t xml:space="preserve">ФГАОУ </w:t>
            </w:r>
            <w:proofErr w:type="gramStart"/>
            <w:r w:rsidRPr="00F328B0">
              <w:rPr>
                <w:rFonts w:ascii="Times New Roman" w:hAnsi="Times New Roman" w:cs="Times New Roman"/>
                <w:spacing w:val="-6"/>
                <w:sz w:val="24"/>
                <w:szCs w:val="24"/>
              </w:rPr>
              <w:t>ВО</w:t>
            </w:r>
            <w:proofErr w:type="gramEnd"/>
            <w:r w:rsidRPr="00F328B0">
              <w:rPr>
                <w:rFonts w:ascii="Times New Roman" w:hAnsi="Times New Roman" w:cs="Times New Roman"/>
                <w:spacing w:val="-6"/>
                <w:sz w:val="24"/>
                <w:szCs w:val="24"/>
              </w:rPr>
              <w:t xml:space="preserve"> «Казанский (Приволжский) федеральный университет». Институт психологии и образования</w:t>
            </w:r>
          </w:p>
          <w:p w:rsidR="00B276E0" w:rsidRPr="00F328B0" w:rsidRDefault="00B276E0" w:rsidP="009F7A7C">
            <w:pPr>
              <w:jc w:val="both"/>
              <w:rPr>
                <w:rFonts w:ascii="Times New Roman" w:hAnsi="Times New Roman" w:cs="Times New Roman"/>
                <w:spacing w:val="-6"/>
                <w:sz w:val="24"/>
                <w:szCs w:val="24"/>
              </w:rPr>
            </w:pPr>
          </w:p>
          <w:p w:rsidR="00B276E0" w:rsidRPr="00F328B0" w:rsidRDefault="00B276E0" w:rsidP="009F7A7C">
            <w:pPr>
              <w:pStyle w:val="af3"/>
              <w:jc w:val="both"/>
              <w:rPr>
                <w:rFonts w:ascii="Times New Roman" w:hAnsi="Times New Roman"/>
                <w:sz w:val="24"/>
                <w:szCs w:val="24"/>
              </w:rPr>
            </w:pPr>
          </w:p>
        </w:tc>
        <w:tc>
          <w:tcPr>
            <w:tcW w:w="3969" w:type="dxa"/>
          </w:tcPr>
          <w:p w:rsidR="00B276E0" w:rsidRPr="00F328B0" w:rsidRDefault="00B276E0" w:rsidP="009F7A7C">
            <w:pPr>
              <w:tabs>
                <w:tab w:val="left" w:pos="2260"/>
              </w:tabs>
              <w:jc w:val="both"/>
              <w:rPr>
                <w:rFonts w:ascii="Times New Roman" w:hAnsi="Times New Roman" w:cs="Times New Roman"/>
                <w:sz w:val="24"/>
                <w:szCs w:val="24"/>
              </w:rPr>
            </w:pPr>
            <w:r w:rsidRPr="00F328B0">
              <w:rPr>
                <w:rFonts w:ascii="Times New Roman" w:hAnsi="Times New Roman" w:cs="Times New Roman"/>
                <w:sz w:val="24"/>
                <w:szCs w:val="24"/>
              </w:rPr>
              <w:t>Тема «Новые подходы в преподавании английского языка в условиях реализации ФГОС»</w:t>
            </w:r>
          </w:p>
          <w:p w:rsidR="00B276E0" w:rsidRPr="00F328B0" w:rsidRDefault="00B276E0" w:rsidP="009F7A7C">
            <w:pPr>
              <w:pStyle w:val="af3"/>
              <w:jc w:val="both"/>
              <w:rPr>
                <w:rFonts w:ascii="Times New Roman" w:hAnsi="Times New Roman"/>
                <w:sz w:val="24"/>
                <w:szCs w:val="24"/>
              </w:rPr>
            </w:pPr>
            <w:r w:rsidRPr="00F328B0">
              <w:rPr>
                <w:rFonts w:ascii="Times New Roman" w:hAnsi="Times New Roman"/>
                <w:spacing w:val="-6"/>
                <w:sz w:val="24"/>
                <w:szCs w:val="24"/>
              </w:rPr>
              <w:t>Инновационная образовательная программа дополнительного профессионального образования «Актуальные проблемы реализации ФГОС общего образования»</w:t>
            </w:r>
          </w:p>
        </w:tc>
        <w:tc>
          <w:tcPr>
            <w:tcW w:w="1843" w:type="dxa"/>
          </w:tcPr>
          <w:p w:rsidR="00B276E0" w:rsidRPr="00F328B0" w:rsidRDefault="00B276E0" w:rsidP="009F7A7C">
            <w:pPr>
              <w:pStyle w:val="af3"/>
              <w:jc w:val="both"/>
              <w:rPr>
                <w:rFonts w:ascii="Times New Roman" w:hAnsi="Times New Roman"/>
                <w:i/>
                <w:sz w:val="24"/>
                <w:szCs w:val="24"/>
                <w:lang w:val="tt-RU"/>
              </w:rPr>
            </w:pPr>
            <w:r w:rsidRPr="00F328B0">
              <w:rPr>
                <w:rFonts w:ascii="Times New Roman" w:hAnsi="Times New Roman"/>
                <w:i/>
                <w:sz w:val="24"/>
                <w:szCs w:val="24"/>
                <w:lang w:val="tt-RU"/>
              </w:rPr>
              <w:t>Спрвка № 15\183-3</w:t>
            </w:r>
          </w:p>
          <w:p w:rsidR="00B276E0" w:rsidRPr="00F328B0" w:rsidRDefault="00B276E0" w:rsidP="009F7A7C">
            <w:pPr>
              <w:pStyle w:val="af3"/>
              <w:jc w:val="both"/>
              <w:rPr>
                <w:rFonts w:ascii="Times New Roman" w:hAnsi="Times New Roman"/>
                <w:i/>
                <w:sz w:val="24"/>
                <w:szCs w:val="24"/>
                <w:lang w:val="tt-RU"/>
              </w:rPr>
            </w:pPr>
            <w:r w:rsidRPr="00F328B0">
              <w:rPr>
                <w:rFonts w:ascii="Times New Roman" w:hAnsi="Times New Roman"/>
                <w:i/>
                <w:sz w:val="24"/>
                <w:szCs w:val="24"/>
                <w:lang w:val="tt-RU"/>
              </w:rPr>
              <w:t>от 04.04.2017</w:t>
            </w:r>
          </w:p>
        </w:tc>
        <w:tc>
          <w:tcPr>
            <w:tcW w:w="1559"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 xml:space="preserve">Методист </w:t>
            </w:r>
            <w:proofErr w:type="spellStart"/>
            <w:r w:rsidRPr="00F328B0">
              <w:rPr>
                <w:rFonts w:ascii="Times New Roman" w:hAnsi="Times New Roman"/>
                <w:sz w:val="24"/>
                <w:szCs w:val="24"/>
              </w:rPr>
              <w:t>Бикташева</w:t>
            </w:r>
            <w:proofErr w:type="spellEnd"/>
            <w:r w:rsidRPr="00F328B0">
              <w:rPr>
                <w:rFonts w:ascii="Times New Roman" w:hAnsi="Times New Roman"/>
                <w:sz w:val="24"/>
                <w:szCs w:val="24"/>
              </w:rPr>
              <w:t xml:space="preserve"> А.</w:t>
            </w:r>
            <w:proofErr w:type="gramStart"/>
            <w:r w:rsidRPr="00F328B0">
              <w:rPr>
                <w:rFonts w:ascii="Times New Roman" w:hAnsi="Times New Roman"/>
                <w:sz w:val="24"/>
                <w:szCs w:val="24"/>
              </w:rPr>
              <w:t>Ш</w:t>
            </w:r>
            <w:proofErr w:type="gramEnd"/>
          </w:p>
        </w:tc>
        <w:tc>
          <w:tcPr>
            <w:tcW w:w="993" w:type="dxa"/>
          </w:tcPr>
          <w:p w:rsidR="00B276E0" w:rsidRPr="00F328B0" w:rsidRDefault="00B276E0" w:rsidP="009F7A7C">
            <w:pPr>
              <w:pStyle w:val="af3"/>
              <w:jc w:val="both"/>
              <w:rPr>
                <w:rFonts w:ascii="Times New Roman" w:hAnsi="Times New Roman"/>
                <w:sz w:val="24"/>
                <w:szCs w:val="24"/>
              </w:rPr>
            </w:pPr>
            <w:r w:rsidRPr="00F328B0">
              <w:rPr>
                <w:rFonts w:ascii="Times New Roman" w:hAnsi="Times New Roman"/>
                <w:sz w:val="24"/>
                <w:szCs w:val="24"/>
              </w:rPr>
              <w:t>2017</w:t>
            </w:r>
          </w:p>
        </w:tc>
      </w:tr>
    </w:tbl>
    <w:p w:rsidR="002C6BF9" w:rsidRPr="00F328B0" w:rsidRDefault="002C6BF9" w:rsidP="009F7A7C">
      <w:pPr>
        <w:jc w:val="both"/>
        <w:rPr>
          <w:rFonts w:ascii="Times New Roman" w:hAnsi="Times New Roman" w:cs="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8"/>
        <w:gridCol w:w="8421"/>
      </w:tblGrid>
      <w:tr w:rsidR="002C6BF9" w:rsidRPr="00F328B0" w:rsidTr="00D0139A">
        <w:tc>
          <w:tcPr>
            <w:tcW w:w="1468" w:type="dxa"/>
            <w:shd w:val="clear" w:color="auto" w:fill="auto"/>
          </w:tcPr>
          <w:p w:rsidR="002C6BF9" w:rsidRPr="00F328B0" w:rsidRDefault="002C6BF9" w:rsidP="009F7A7C">
            <w:pPr>
              <w:jc w:val="both"/>
              <w:rPr>
                <w:rFonts w:ascii="Times New Roman" w:hAnsi="Times New Roman" w:cs="Times New Roman"/>
                <w:bCs/>
                <w:kern w:val="36"/>
                <w:sz w:val="24"/>
                <w:szCs w:val="24"/>
              </w:rPr>
            </w:pPr>
            <w:r w:rsidRPr="00F328B0">
              <w:rPr>
                <w:rFonts w:ascii="Times New Roman" w:hAnsi="Times New Roman" w:cs="Times New Roman"/>
                <w:bCs/>
                <w:kern w:val="36"/>
                <w:sz w:val="24"/>
                <w:szCs w:val="24"/>
              </w:rPr>
              <w:t>Агеева  С.В.</w:t>
            </w:r>
          </w:p>
        </w:tc>
        <w:tc>
          <w:tcPr>
            <w:tcW w:w="8421" w:type="dxa"/>
            <w:shd w:val="clear" w:color="auto" w:fill="auto"/>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kern w:val="36"/>
                <w:sz w:val="24"/>
                <w:szCs w:val="24"/>
              </w:rPr>
              <w:t>Участие в опытно- экспериментальной работе по теме «Применение современных образовательных технологий в урочной и внеурочной деятельности», свидетельство № 0766-УП</w:t>
            </w:r>
          </w:p>
          <w:p w:rsidR="002C6BF9" w:rsidRPr="00F328B0" w:rsidRDefault="002C6BF9" w:rsidP="009F7A7C">
            <w:pPr>
              <w:jc w:val="both"/>
              <w:rPr>
                <w:rFonts w:ascii="Times New Roman" w:hAnsi="Times New Roman" w:cs="Times New Roman"/>
                <w:bCs/>
                <w:kern w:val="36"/>
                <w:sz w:val="24"/>
                <w:szCs w:val="24"/>
              </w:rPr>
            </w:pPr>
          </w:p>
        </w:tc>
      </w:tr>
      <w:tr w:rsidR="002C6BF9" w:rsidRPr="00F328B0" w:rsidTr="00D0139A">
        <w:tc>
          <w:tcPr>
            <w:tcW w:w="1468" w:type="dxa"/>
            <w:shd w:val="clear" w:color="auto" w:fill="auto"/>
          </w:tcPr>
          <w:p w:rsidR="002C6BF9" w:rsidRPr="00F328B0" w:rsidRDefault="002C6BF9" w:rsidP="009F7A7C">
            <w:pPr>
              <w:jc w:val="both"/>
              <w:rPr>
                <w:rFonts w:ascii="Times New Roman" w:hAnsi="Times New Roman" w:cs="Times New Roman"/>
                <w:bCs/>
                <w:kern w:val="36"/>
                <w:sz w:val="24"/>
                <w:szCs w:val="24"/>
              </w:rPr>
            </w:pPr>
            <w:r w:rsidRPr="00F328B0">
              <w:rPr>
                <w:rFonts w:ascii="Times New Roman" w:hAnsi="Times New Roman" w:cs="Times New Roman"/>
                <w:bCs/>
                <w:kern w:val="36"/>
                <w:sz w:val="24"/>
                <w:szCs w:val="24"/>
              </w:rPr>
              <w:t>Хайруллина Г.Н.</w:t>
            </w:r>
          </w:p>
        </w:tc>
        <w:tc>
          <w:tcPr>
            <w:tcW w:w="8421" w:type="dxa"/>
            <w:shd w:val="clear" w:color="auto" w:fill="auto"/>
          </w:tcPr>
          <w:p w:rsidR="002C6BF9" w:rsidRPr="00F328B0" w:rsidRDefault="002C6BF9" w:rsidP="009F7A7C">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F328B0">
              <w:rPr>
                <w:rFonts w:ascii="Times New Roman" w:hAnsi="Times New Roman" w:cs="Times New Roman"/>
                <w:color w:val="000000"/>
                <w:sz w:val="24"/>
                <w:szCs w:val="24"/>
              </w:rPr>
              <w:t xml:space="preserve">Опытно-экспериментальная </w:t>
            </w:r>
            <w:r w:rsidRPr="00F328B0">
              <w:rPr>
                <w:rFonts w:ascii="Times New Roman" w:hAnsi="Times New Roman" w:cs="Times New Roman"/>
                <w:sz w:val="24"/>
                <w:szCs w:val="24"/>
                <w:lang w:val="tt-RU"/>
              </w:rPr>
              <w:t xml:space="preserve">работта </w:t>
            </w:r>
            <w:r w:rsidRPr="00F328B0">
              <w:rPr>
                <w:rFonts w:ascii="Times New Roman" w:hAnsi="Times New Roman" w:cs="Times New Roman"/>
                <w:sz w:val="24"/>
                <w:szCs w:val="24"/>
              </w:rPr>
              <w:t xml:space="preserve">«Инновационные решения в преподавании отдельных предметов (татарского </w:t>
            </w:r>
            <w:proofErr w:type="gramStart"/>
            <w:r w:rsidRPr="00F328B0">
              <w:rPr>
                <w:rFonts w:ascii="Times New Roman" w:hAnsi="Times New Roman" w:cs="Times New Roman"/>
                <w:sz w:val="24"/>
                <w:szCs w:val="24"/>
              </w:rPr>
              <w:t>-я</w:t>
            </w:r>
            <w:proofErr w:type="gramEnd"/>
            <w:r w:rsidRPr="00F328B0">
              <w:rPr>
                <w:rFonts w:ascii="Times New Roman" w:hAnsi="Times New Roman" w:cs="Times New Roman"/>
                <w:sz w:val="24"/>
                <w:szCs w:val="24"/>
              </w:rPr>
              <w:t xml:space="preserve">зыка и литературы)» свидетельство № 905 </w:t>
            </w:r>
            <w:r w:rsidRPr="00F328B0">
              <w:rPr>
                <w:rFonts w:ascii="Times New Roman" w:hAnsi="Times New Roman" w:cs="Times New Roman"/>
                <w:sz w:val="24"/>
                <w:szCs w:val="24"/>
                <w:lang w:val="en-US"/>
              </w:rPr>
              <w:t>ERK</w:t>
            </w:r>
            <w:r w:rsidRPr="00F328B0">
              <w:rPr>
                <w:rFonts w:ascii="Times New Roman" w:hAnsi="Times New Roman" w:cs="Times New Roman"/>
                <w:sz w:val="24"/>
                <w:szCs w:val="24"/>
              </w:rPr>
              <w:t xml:space="preserve">- </w:t>
            </w:r>
            <w:proofErr w:type="spellStart"/>
            <w:r w:rsidRPr="00F328B0">
              <w:rPr>
                <w:rFonts w:ascii="Times New Roman" w:hAnsi="Times New Roman" w:cs="Times New Roman"/>
                <w:sz w:val="24"/>
                <w:szCs w:val="24"/>
              </w:rPr>
              <w:t>межд</w:t>
            </w:r>
            <w:proofErr w:type="spellEnd"/>
          </w:p>
        </w:tc>
      </w:tr>
      <w:tr w:rsidR="002C6BF9" w:rsidRPr="00F328B0" w:rsidTr="00D0139A">
        <w:tc>
          <w:tcPr>
            <w:tcW w:w="1468" w:type="dxa"/>
            <w:shd w:val="clear" w:color="auto" w:fill="auto"/>
          </w:tcPr>
          <w:p w:rsidR="002C6BF9" w:rsidRPr="00F328B0" w:rsidRDefault="002C6BF9" w:rsidP="009F7A7C">
            <w:pPr>
              <w:jc w:val="both"/>
              <w:rPr>
                <w:rFonts w:ascii="Times New Roman" w:hAnsi="Times New Roman" w:cs="Times New Roman"/>
                <w:bCs/>
                <w:kern w:val="36"/>
                <w:sz w:val="24"/>
                <w:szCs w:val="24"/>
              </w:rPr>
            </w:pPr>
            <w:r w:rsidRPr="00F328B0">
              <w:rPr>
                <w:rFonts w:ascii="Times New Roman" w:hAnsi="Times New Roman" w:cs="Times New Roman"/>
                <w:bCs/>
                <w:kern w:val="36"/>
                <w:sz w:val="24"/>
                <w:szCs w:val="24"/>
              </w:rPr>
              <w:t>Хайруллина Г.Н.</w:t>
            </w:r>
          </w:p>
        </w:tc>
        <w:tc>
          <w:tcPr>
            <w:tcW w:w="8421" w:type="dxa"/>
            <w:shd w:val="clear" w:color="auto" w:fill="auto"/>
          </w:tcPr>
          <w:p w:rsidR="002C6BF9" w:rsidRPr="00F328B0" w:rsidRDefault="002C6BF9" w:rsidP="009F7A7C">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lang w:val="tt-RU"/>
              </w:rPr>
            </w:pPr>
            <w:r w:rsidRPr="00F328B0">
              <w:rPr>
                <w:rFonts w:ascii="Times New Roman" w:hAnsi="Times New Roman" w:cs="Times New Roman"/>
                <w:color w:val="000000"/>
                <w:sz w:val="24"/>
                <w:szCs w:val="24"/>
              </w:rPr>
              <w:t xml:space="preserve">Опытно-экспериментальная работа по теме: </w:t>
            </w:r>
            <w:r w:rsidRPr="00F328B0">
              <w:rPr>
                <w:rFonts w:ascii="Times New Roman" w:hAnsi="Times New Roman" w:cs="Times New Roman"/>
                <w:sz w:val="24"/>
                <w:szCs w:val="24"/>
              </w:rPr>
              <w:t>«</w:t>
            </w:r>
            <w:r w:rsidRPr="00F328B0">
              <w:rPr>
                <w:rStyle w:val="h1content"/>
                <w:rFonts w:ascii="Times New Roman" w:hAnsi="Times New Roman" w:cs="Times New Roman"/>
                <w:bCs/>
                <w:sz w:val="24"/>
                <w:szCs w:val="24"/>
              </w:rPr>
              <w:t>Применение</w:t>
            </w:r>
            <w:r w:rsidRPr="00F328B0">
              <w:rPr>
                <w:rStyle w:val="h1content"/>
                <w:rFonts w:ascii="Times New Roman" w:hAnsi="Times New Roman" w:cs="Times New Roman"/>
                <w:sz w:val="24"/>
                <w:szCs w:val="24"/>
              </w:rPr>
              <w:t>современных образовательных технологий в урочной и внеурочной деятельности</w:t>
            </w:r>
            <w:r w:rsidRPr="00F328B0">
              <w:rPr>
                <w:rStyle w:val="h1content"/>
                <w:rFonts w:ascii="Times New Roman" w:hAnsi="Times New Roman" w:cs="Times New Roman"/>
                <w:b/>
                <w:bCs/>
                <w:sz w:val="24"/>
                <w:szCs w:val="24"/>
              </w:rPr>
              <w:t xml:space="preserve">» </w:t>
            </w:r>
            <w:r w:rsidRPr="00F328B0">
              <w:rPr>
                <w:rFonts w:ascii="Times New Roman" w:hAnsi="Times New Roman" w:cs="Times New Roman"/>
                <w:sz w:val="24"/>
                <w:szCs w:val="24"/>
              </w:rPr>
              <w:t xml:space="preserve">свидетельство № 1516-ж К </w:t>
            </w:r>
            <w:proofErr w:type="gramStart"/>
            <w:r w:rsidRPr="00F328B0">
              <w:rPr>
                <w:rFonts w:ascii="Times New Roman" w:hAnsi="Times New Roman" w:cs="Times New Roman"/>
                <w:sz w:val="24"/>
                <w:szCs w:val="24"/>
              </w:rPr>
              <w:t>–</w:t>
            </w:r>
            <w:proofErr w:type="spellStart"/>
            <w:r w:rsidRPr="00F328B0">
              <w:rPr>
                <w:rFonts w:ascii="Times New Roman" w:hAnsi="Times New Roman" w:cs="Times New Roman"/>
                <w:sz w:val="24"/>
                <w:szCs w:val="24"/>
              </w:rPr>
              <w:t>в</w:t>
            </w:r>
            <w:proofErr w:type="gramEnd"/>
            <w:r w:rsidRPr="00F328B0">
              <w:rPr>
                <w:rFonts w:ascii="Times New Roman" w:hAnsi="Times New Roman" w:cs="Times New Roman"/>
                <w:sz w:val="24"/>
                <w:szCs w:val="24"/>
              </w:rPr>
              <w:t>серос</w:t>
            </w:r>
            <w:proofErr w:type="spellEnd"/>
          </w:p>
        </w:tc>
      </w:tr>
      <w:tr w:rsidR="002C6BF9" w:rsidRPr="00F328B0" w:rsidTr="00D0139A">
        <w:tc>
          <w:tcPr>
            <w:tcW w:w="1468" w:type="dxa"/>
            <w:shd w:val="clear" w:color="auto" w:fill="auto"/>
          </w:tcPr>
          <w:p w:rsidR="002C6BF9" w:rsidRPr="00F328B0" w:rsidRDefault="002C6BF9" w:rsidP="009F7A7C">
            <w:pPr>
              <w:jc w:val="both"/>
              <w:rPr>
                <w:rFonts w:ascii="Times New Roman" w:hAnsi="Times New Roman" w:cs="Times New Roman"/>
                <w:bCs/>
                <w:kern w:val="36"/>
                <w:sz w:val="24"/>
                <w:szCs w:val="24"/>
              </w:rPr>
            </w:pPr>
          </w:p>
        </w:tc>
        <w:tc>
          <w:tcPr>
            <w:tcW w:w="8421" w:type="dxa"/>
            <w:shd w:val="clear" w:color="auto" w:fill="auto"/>
          </w:tcPr>
          <w:p w:rsidR="002C6BF9" w:rsidRPr="00F328B0" w:rsidRDefault="002C6BF9" w:rsidP="009F7A7C">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000000"/>
                <w:sz w:val="24"/>
                <w:szCs w:val="24"/>
              </w:rPr>
            </w:pPr>
          </w:p>
        </w:tc>
      </w:tr>
    </w:tbl>
    <w:p w:rsidR="002C6BF9" w:rsidRPr="00F328B0" w:rsidRDefault="002C6BF9" w:rsidP="009F7A7C">
      <w:pPr>
        <w:ind w:firstLine="708"/>
        <w:jc w:val="both"/>
        <w:rPr>
          <w:rFonts w:ascii="Times New Roman" w:hAnsi="Times New Roman" w:cs="Times New Roman"/>
          <w:sz w:val="24"/>
          <w:szCs w:val="24"/>
        </w:rPr>
      </w:pPr>
      <w:r w:rsidRPr="00F328B0">
        <w:rPr>
          <w:rFonts w:ascii="Times New Roman" w:hAnsi="Times New Roman" w:cs="Times New Roman"/>
          <w:sz w:val="24"/>
          <w:szCs w:val="24"/>
        </w:rPr>
        <w:t>Внедряются разработанные, адаптированные  курсы по выбору и элективные курсы: «Метод математической индукции», «Задачи с параметрами»,  «Комплексный анализ текста», «Культура речи и языковые нормы», «Способы решения химических задач», «Методы решения физических задач», «Решение качественных физических задач»», « От фонетики  до синтаксиса»</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Одним из показателей профессиональной компетенции является уровень организации и проведения урока. Поэтому особое значение в работе МО и администрации уделялось совершенствованию форм и методов организации уроков. За год посещено:    365 уроков, внеклассных мероприятий и родительских собраний. Основные цели посещений и контроля уроков были следующие:</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Формы и методы, используемые учителями для адаптации учащихся (1,5,10 классы)</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lastRenderedPageBreak/>
        <w:t>Состояние преподавания в классах с углубленным изучением отдельных предметов – английский язык; русский язык; математика.</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ТП Система классных часов, их содержание, соответствие потребностям и интересам учащихся (1-11 </w:t>
      </w:r>
      <w:proofErr w:type="spellStart"/>
      <w:r w:rsidRPr="00F328B0">
        <w:rPr>
          <w:rFonts w:ascii="Times New Roman" w:hAnsi="Times New Roman" w:cs="Times New Roman"/>
          <w:sz w:val="24"/>
          <w:szCs w:val="24"/>
        </w:rPr>
        <w:t>кл</w:t>
      </w:r>
      <w:proofErr w:type="spellEnd"/>
      <w:r w:rsidRPr="00F328B0">
        <w:rPr>
          <w:rFonts w:ascii="Times New Roman" w:hAnsi="Times New Roman" w:cs="Times New Roman"/>
          <w:sz w:val="24"/>
          <w:szCs w:val="24"/>
        </w:rPr>
        <w:t>)</w:t>
      </w:r>
    </w:p>
    <w:p w:rsidR="002C6BF9" w:rsidRPr="00F328B0" w:rsidRDefault="002C6BF9" w:rsidP="009F7A7C">
      <w:pPr>
        <w:numPr>
          <w:ilvl w:val="0"/>
          <w:numId w:val="4"/>
        </w:numPr>
        <w:spacing w:after="0" w:line="240" w:lineRule="auto"/>
        <w:jc w:val="both"/>
        <w:rPr>
          <w:rFonts w:ascii="Times New Roman" w:hAnsi="Times New Roman" w:cs="Times New Roman"/>
          <w:bCs/>
          <w:sz w:val="24"/>
          <w:szCs w:val="24"/>
        </w:rPr>
      </w:pPr>
      <w:r w:rsidRPr="00F328B0">
        <w:rPr>
          <w:rFonts w:ascii="Times New Roman" w:hAnsi="Times New Roman" w:cs="Times New Roman"/>
          <w:sz w:val="24"/>
          <w:szCs w:val="24"/>
        </w:rPr>
        <w:t xml:space="preserve">ТП  </w:t>
      </w:r>
      <w:r w:rsidRPr="00F328B0">
        <w:rPr>
          <w:rFonts w:ascii="Times New Roman" w:hAnsi="Times New Roman" w:cs="Times New Roman"/>
          <w:bCs/>
          <w:sz w:val="24"/>
          <w:szCs w:val="24"/>
        </w:rPr>
        <w:t>Работа по организации внеурочной деятельности, (1-4,5-6 классы)</w:t>
      </w:r>
    </w:p>
    <w:p w:rsidR="002C6BF9" w:rsidRPr="00F328B0" w:rsidRDefault="002C6BF9" w:rsidP="009F7A7C">
      <w:pPr>
        <w:pStyle w:val="3"/>
        <w:numPr>
          <w:ilvl w:val="0"/>
          <w:numId w:val="4"/>
        </w:numPr>
        <w:jc w:val="both"/>
        <w:rPr>
          <w:sz w:val="24"/>
          <w:szCs w:val="24"/>
        </w:rPr>
      </w:pPr>
      <w:r w:rsidRPr="00F328B0">
        <w:rPr>
          <w:sz w:val="24"/>
          <w:szCs w:val="24"/>
        </w:rPr>
        <w:t xml:space="preserve">ТП «Работа педагога по формированию </w:t>
      </w:r>
      <w:proofErr w:type="spellStart"/>
      <w:r w:rsidRPr="00F328B0">
        <w:rPr>
          <w:sz w:val="24"/>
          <w:szCs w:val="24"/>
        </w:rPr>
        <w:t>метапредметных</w:t>
      </w:r>
      <w:proofErr w:type="spellEnd"/>
      <w:r w:rsidRPr="00F328B0">
        <w:rPr>
          <w:sz w:val="24"/>
          <w:szCs w:val="24"/>
        </w:rPr>
        <w:t xml:space="preserve"> умений учащихся в соответствии с требованиями  ФГОС», 5-6 классы</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Система работы  классных руководителей и учителей  - предметников по подготовке к ГИА, ЕГЭ,  ЕРЭ (9,11 </w:t>
      </w:r>
      <w:proofErr w:type="spellStart"/>
      <w:r w:rsidRPr="00F328B0">
        <w:rPr>
          <w:rFonts w:ascii="Times New Roman" w:hAnsi="Times New Roman" w:cs="Times New Roman"/>
          <w:sz w:val="24"/>
          <w:szCs w:val="24"/>
        </w:rPr>
        <w:t>кл</w:t>
      </w:r>
      <w:proofErr w:type="spellEnd"/>
      <w:r w:rsidRPr="00F328B0">
        <w:rPr>
          <w:rFonts w:ascii="Times New Roman" w:hAnsi="Times New Roman" w:cs="Times New Roman"/>
          <w:sz w:val="24"/>
          <w:szCs w:val="24"/>
        </w:rPr>
        <w:t>)</w:t>
      </w:r>
    </w:p>
    <w:p w:rsidR="002C6BF9" w:rsidRPr="00F328B0" w:rsidRDefault="002C6BF9" w:rsidP="009F7A7C">
      <w:pPr>
        <w:pStyle w:val="3"/>
        <w:numPr>
          <w:ilvl w:val="0"/>
          <w:numId w:val="4"/>
        </w:numPr>
        <w:jc w:val="both"/>
        <w:rPr>
          <w:sz w:val="24"/>
          <w:szCs w:val="24"/>
        </w:rPr>
      </w:pPr>
      <w:r w:rsidRPr="00F328B0">
        <w:rPr>
          <w:sz w:val="24"/>
          <w:szCs w:val="24"/>
        </w:rPr>
        <w:t>Работа педагога по формированию УУД в 1-4 классах</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Классно-обобщающий контроль (КОК) 4, 5, 7, 10, 9, 11 классы</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ПК «Состояние   преподавания   НШ, математики, информатики, татарского языка,  истории, обществознания</w:t>
      </w:r>
    </w:p>
    <w:p w:rsidR="002C6BF9" w:rsidRPr="00F328B0" w:rsidRDefault="002C6BF9" w:rsidP="009F7A7C">
      <w:pPr>
        <w:numPr>
          <w:ilvl w:val="0"/>
          <w:numId w:val="4"/>
        </w:numPr>
        <w:spacing w:after="0" w:line="240" w:lineRule="auto"/>
        <w:jc w:val="both"/>
        <w:rPr>
          <w:rFonts w:ascii="Times New Roman" w:hAnsi="Times New Roman" w:cs="Times New Roman"/>
          <w:sz w:val="24"/>
          <w:szCs w:val="24"/>
        </w:rPr>
      </w:pPr>
      <w:r w:rsidRPr="00F328B0">
        <w:rPr>
          <w:rFonts w:ascii="Times New Roman" w:hAnsi="Times New Roman" w:cs="Times New Roman"/>
          <w:sz w:val="24"/>
          <w:szCs w:val="24"/>
        </w:rPr>
        <w:t xml:space="preserve">Требования к результатам освоения основных образовательных программ НОО выпускников НШ, 4 классы </w:t>
      </w:r>
    </w:p>
    <w:p w:rsidR="002C6BF9" w:rsidRPr="00F328B0" w:rsidRDefault="002C6BF9" w:rsidP="009F7A7C">
      <w:pPr>
        <w:ind w:left="720" w:firstLine="696"/>
        <w:jc w:val="both"/>
        <w:rPr>
          <w:rFonts w:ascii="Times New Roman" w:hAnsi="Times New Roman" w:cs="Times New Roman"/>
          <w:sz w:val="24"/>
          <w:szCs w:val="24"/>
        </w:rPr>
      </w:pPr>
      <w:r w:rsidRPr="00F328B0">
        <w:rPr>
          <w:rFonts w:ascii="Times New Roman" w:hAnsi="Times New Roman" w:cs="Times New Roman"/>
          <w:sz w:val="24"/>
          <w:szCs w:val="24"/>
        </w:rPr>
        <w:t xml:space="preserve">Основные направления контроля и тематики посещения уроков выбраны правильно, т.е. учителя были нацелены на систематическую работу по подготовке к ГИА,  ЕГЭ и ЕРЭ,   на более четкий отбор необходимых форм и методов, применяемых на уроке, на внедрение современных технологий, в т.ч., технологии развития критического мышления.  Анализ  посещенных уроков позволяет сделать вывод,  что учителя стали делать акцент  на внедрение современных педагогических технологий, в т.ч. </w:t>
      </w:r>
      <w:proofErr w:type="spellStart"/>
      <w:r w:rsidRPr="00F328B0">
        <w:rPr>
          <w:rFonts w:ascii="Times New Roman" w:hAnsi="Times New Roman" w:cs="Times New Roman"/>
          <w:sz w:val="24"/>
          <w:szCs w:val="24"/>
        </w:rPr>
        <w:t>деятельностного</w:t>
      </w:r>
      <w:proofErr w:type="spellEnd"/>
      <w:r w:rsidRPr="00F328B0">
        <w:rPr>
          <w:rFonts w:ascii="Times New Roman" w:hAnsi="Times New Roman" w:cs="Times New Roman"/>
          <w:sz w:val="24"/>
          <w:szCs w:val="24"/>
        </w:rPr>
        <w:t xml:space="preserve"> подхода, технологий  проблемно- диалогового обучения, технологии развития  критического мышления  и информационных технологий. Учителями было  продолжено освоение  таких новых технологий: проблемно- диалогового обучение, </w:t>
      </w:r>
      <w:proofErr w:type="spellStart"/>
      <w:r w:rsidRPr="00F328B0">
        <w:rPr>
          <w:rFonts w:ascii="Times New Roman" w:hAnsi="Times New Roman" w:cs="Times New Roman"/>
          <w:sz w:val="24"/>
          <w:szCs w:val="24"/>
        </w:rPr>
        <w:t>деятельностный</w:t>
      </w:r>
      <w:proofErr w:type="spellEnd"/>
      <w:r w:rsidRPr="00F328B0">
        <w:rPr>
          <w:rFonts w:ascii="Times New Roman" w:hAnsi="Times New Roman" w:cs="Times New Roman"/>
          <w:sz w:val="24"/>
          <w:szCs w:val="24"/>
        </w:rPr>
        <w:t xml:space="preserve"> подход </w:t>
      </w:r>
      <w:r w:rsidRPr="00F328B0">
        <w:rPr>
          <w:rFonts w:ascii="Times New Roman" w:hAnsi="Times New Roman" w:cs="Times New Roman"/>
          <w:color w:val="000000"/>
          <w:sz w:val="24"/>
          <w:szCs w:val="24"/>
        </w:rPr>
        <w:t>(</w:t>
      </w:r>
      <w:r w:rsidR="00D0139A" w:rsidRPr="00F328B0">
        <w:rPr>
          <w:rFonts w:ascii="Times New Roman" w:hAnsi="Times New Roman" w:cs="Times New Roman"/>
          <w:color w:val="000000"/>
          <w:sz w:val="24"/>
          <w:szCs w:val="24"/>
        </w:rPr>
        <w:t>11 педагогов</w:t>
      </w:r>
      <w:r w:rsidRPr="00F328B0">
        <w:rPr>
          <w:rFonts w:ascii="Times New Roman" w:hAnsi="Times New Roman" w:cs="Times New Roman"/>
          <w:color w:val="000000"/>
          <w:sz w:val="24"/>
          <w:szCs w:val="24"/>
        </w:rPr>
        <w:t>)</w:t>
      </w:r>
      <w:proofErr w:type="gramStart"/>
      <w:r w:rsidRPr="00F328B0">
        <w:rPr>
          <w:rFonts w:ascii="Times New Roman" w:hAnsi="Times New Roman" w:cs="Times New Roman"/>
          <w:color w:val="000000"/>
          <w:sz w:val="24"/>
          <w:szCs w:val="24"/>
        </w:rPr>
        <w:t xml:space="preserve"> ,</w:t>
      </w:r>
      <w:proofErr w:type="gramEnd"/>
      <w:r w:rsidRPr="00F328B0">
        <w:rPr>
          <w:rFonts w:ascii="Times New Roman" w:hAnsi="Times New Roman" w:cs="Times New Roman"/>
          <w:color w:val="000000"/>
          <w:sz w:val="24"/>
          <w:szCs w:val="24"/>
        </w:rPr>
        <w:t xml:space="preserve"> технология критического мышления  </w:t>
      </w:r>
      <w:r w:rsidR="00D0139A" w:rsidRPr="00F328B0">
        <w:rPr>
          <w:rFonts w:ascii="Times New Roman" w:hAnsi="Times New Roman" w:cs="Times New Roman"/>
          <w:color w:val="000000"/>
          <w:sz w:val="24"/>
          <w:szCs w:val="24"/>
        </w:rPr>
        <w:t>( 10 преподавателей</w:t>
      </w:r>
      <w:r w:rsidRPr="00F328B0">
        <w:rPr>
          <w:rFonts w:ascii="Times New Roman" w:hAnsi="Times New Roman" w:cs="Times New Roman"/>
          <w:color w:val="000000"/>
          <w:sz w:val="24"/>
          <w:szCs w:val="24"/>
        </w:rPr>
        <w:t xml:space="preserve">) , проектные технологии    ( </w:t>
      </w:r>
      <w:r w:rsidR="00D0139A" w:rsidRPr="00F328B0">
        <w:rPr>
          <w:rFonts w:ascii="Times New Roman" w:hAnsi="Times New Roman" w:cs="Times New Roman"/>
          <w:color w:val="000000"/>
          <w:sz w:val="24"/>
          <w:szCs w:val="24"/>
        </w:rPr>
        <w:t>8 педагогов</w:t>
      </w:r>
      <w:r w:rsidRPr="00F328B0">
        <w:rPr>
          <w:rFonts w:ascii="Times New Roman" w:hAnsi="Times New Roman" w:cs="Times New Roman"/>
          <w:color w:val="000000"/>
          <w:sz w:val="24"/>
          <w:szCs w:val="24"/>
        </w:rPr>
        <w:t>.) , технология уровневой дифференциации, групповые технологии (</w:t>
      </w:r>
      <w:r w:rsidR="00D0139A" w:rsidRPr="00F328B0">
        <w:rPr>
          <w:rFonts w:ascii="Times New Roman" w:hAnsi="Times New Roman" w:cs="Times New Roman"/>
          <w:color w:val="000000"/>
          <w:sz w:val="24"/>
          <w:szCs w:val="24"/>
        </w:rPr>
        <w:t xml:space="preserve">5 преподавателей </w:t>
      </w:r>
      <w:r w:rsidRPr="00F328B0">
        <w:rPr>
          <w:rFonts w:ascii="Times New Roman" w:hAnsi="Times New Roman" w:cs="Times New Roman"/>
          <w:color w:val="000000"/>
          <w:sz w:val="24"/>
          <w:szCs w:val="24"/>
        </w:rPr>
        <w:t>.) ,  и</w:t>
      </w:r>
      <w:r w:rsidRPr="00F328B0">
        <w:rPr>
          <w:rFonts w:ascii="Times New Roman" w:hAnsi="Times New Roman" w:cs="Times New Roman"/>
          <w:sz w:val="24"/>
          <w:szCs w:val="24"/>
        </w:rPr>
        <w:t xml:space="preserve">нформационные технологии: учителя  готовят  презентации к выступлениям, к урокам, стали активнее участвовать в дистанционных конкурсах, использовать готовые компьютерные обучающие программы, однако нужно  продумать использование интерактивных досок, т.к.   18 кабинетов  оснащены  интерактивными досками, учитель английского языка прошла курс  профессиональной подготовки «Основа работы интерактивной доской ELITE PANABOARD»  .   </w:t>
      </w:r>
    </w:p>
    <w:p w:rsidR="002C6BF9" w:rsidRPr="00F328B0" w:rsidRDefault="002C6BF9" w:rsidP="009F7A7C">
      <w:pPr>
        <w:pStyle w:val="af3"/>
        <w:ind w:left="708" w:firstLine="708"/>
        <w:jc w:val="both"/>
        <w:rPr>
          <w:rFonts w:ascii="Times New Roman" w:hAnsi="Times New Roman"/>
          <w:sz w:val="24"/>
          <w:szCs w:val="24"/>
        </w:rPr>
      </w:pPr>
      <w:proofErr w:type="gramStart"/>
      <w:r w:rsidRPr="00F328B0">
        <w:rPr>
          <w:rFonts w:ascii="Times New Roman" w:hAnsi="Times New Roman"/>
          <w:sz w:val="24"/>
          <w:szCs w:val="24"/>
        </w:rPr>
        <w:t>В рамках реализации методической темы школы в 2016-2017 уч. г. проведено 3 семинара, район (ср. в 2015-2016 – 2 семинара, район, 2014-2015 уч.г.-3 семинара:</w:t>
      </w:r>
      <w:proofErr w:type="gramEnd"/>
      <w:r w:rsidRPr="00F328B0">
        <w:rPr>
          <w:rFonts w:ascii="Times New Roman" w:hAnsi="Times New Roman"/>
          <w:sz w:val="24"/>
          <w:szCs w:val="24"/>
        </w:rPr>
        <w:t xml:space="preserve"> РТ-2, район -1 , 2013-2014 </w:t>
      </w:r>
      <w:proofErr w:type="spellStart"/>
      <w:r w:rsidRPr="00F328B0">
        <w:rPr>
          <w:rFonts w:ascii="Times New Roman" w:hAnsi="Times New Roman"/>
          <w:sz w:val="24"/>
          <w:szCs w:val="24"/>
        </w:rPr>
        <w:t>уч.г</w:t>
      </w:r>
      <w:proofErr w:type="spellEnd"/>
      <w:r w:rsidRPr="00F328B0">
        <w:rPr>
          <w:rFonts w:ascii="Times New Roman" w:hAnsi="Times New Roman"/>
          <w:sz w:val="24"/>
          <w:szCs w:val="24"/>
        </w:rPr>
        <w:t xml:space="preserve">. – 4 семинара: РТ-2, район-1, город – 1. Отмечен достаточно высокий уровень организации и проведения уроков, выступлений. </w:t>
      </w:r>
    </w:p>
    <w:p w:rsidR="002C6BF9" w:rsidRPr="00F328B0" w:rsidRDefault="002C6BF9" w:rsidP="009F7A7C">
      <w:pPr>
        <w:pStyle w:val="af3"/>
        <w:ind w:left="708" w:firstLine="708"/>
        <w:jc w:val="both"/>
        <w:rPr>
          <w:rFonts w:ascii="Times New Roman" w:hAnsi="Times New Roman"/>
          <w:sz w:val="24"/>
          <w:szCs w:val="24"/>
        </w:rPr>
      </w:pP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Семинары, стажировки, НПК, мастер-классы, видеоконференции с другими регионами, сотрудничество с регионами  и т.д., проведенные на базе ОО</w:t>
      </w:r>
    </w:p>
    <w:p w:rsidR="002C6BF9" w:rsidRPr="00F328B0" w:rsidRDefault="002C6BF9" w:rsidP="009F7A7C">
      <w:pPr>
        <w:pStyle w:val="af3"/>
        <w:jc w:val="both"/>
        <w:rPr>
          <w:rFonts w:ascii="Times New Roman" w:hAnsi="Times New Roman"/>
          <w:sz w:val="24"/>
          <w:szCs w:val="24"/>
        </w:rPr>
      </w:pPr>
    </w:p>
    <w:tbl>
      <w:tblPr>
        <w:tblW w:w="10456" w:type="dxa"/>
        <w:tblInd w:w="-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296"/>
        <w:gridCol w:w="2409"/>
        <w:gridCol w:w="5367"/>
      </w:tblGrid>
      <w:tr w:rsidR="002C6BF9" w:rsidRPr="00F328B0" w:rsidTr="00D0139A">
        <w:tc>
          <w:tcPr>
            <w:tcW w:w="1384"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уровень</w:t>
            </w:r>
          </w:p>
        </w:tc>
        <w:tc>
          <w:tcPr>
            <w:tcW w:w="1296"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дата</w:t>
            </w:r>
          </w:p>
        </w:tc>
        <w:tc>
          <w:tcPr>
            <w:tcW w:w="2409"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предметная область</w:t>
            </w:r>
          </w:p>
        </w:tc>
        <w:tc>
          <w:tcPr>
            <w:tcW w:w="536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тема</w:t>
            </w:r>
          </w:p>
        </w:tc>
      </w:tr>
      <w:tr w:rsidR="002C6BF9" w:rsidRPr="00F328B0" w:rsidTr="00D0139A">
        <w:tc>
          <w:tcPr>
            <w:tcW w:w="1384" w:type="dxa"/>
          </w:tcPr>
          <w:p w:rsidR="002C6BF9" w:rsidRPr="00F328B0" w:rsidRDefault="002C6BF9" w:rsidP="009F7A7C">
            <w:pPr>
              <w:jc w:val="both"/>
              <w:rPr>
                <w:rFonts w:ascii="Times New Roman" w:eastAsia="Calibri" w:hAnsi="Times New Roman" w:cs="Times New Roman"/>
                <w:sz w:val="24"/>
                <w:szCs w:val="24"/>
              </w:rPr>
            </w:pPr>
            <w:r w:rsidRPr="00F328B0">
              <w:rPr>
                <w:rFonts w:ascii="Times New Roman" w:eastAsia="Calibri" w:hAnsi="Times New Roman" w:cs="Times New Roman"/>
                <w:sz w:val="24"/>
                <w:szCs w:val="24"/>
              </w:rPr>
              <w:t>район</w:t>
            </w:r>
          </w:p>
        </w:tc>
        <w:tc>
          <w:tcPr>
            <w:tcW w:w="1296" w:type="dxa"/>
          </w:tcPr>
          <w:p w:rsidR="002C6BF9" w:rsidRPr="00F328B0" w:rsidRDefault="002C6BF9" w:rsidP="009F7A7C">
            <w:pPr>
              <w:jc w:val="both"/>
              <w:rPr>
                <w:rFonts w:ascii="Times New Roman" w:eastAsia="Calibri" w:hAnsi="Times New Roman" w:cs="Times New Roman"/>
                <w:sz w:val="24"/>
                <w:szCs w:val="24"/>
              </w:rPr>
            </w:pPr>
            <w:r w:rsidRPr="00F328B0">
              <w:rPr>
                <w:rFonts w:ascii="Times New Roman" w:eastAsia="Calibri" w:hAnsi="Times New Roman" w:cs="Times New Roman"/>
                <w:sz w:val="24"/>
                <w:szCs w:val="24"/>
              </w:rPr>
              <w:t>15.02.2017</w:t>
            </w:r>
          </w:p>
        </w:tc>
        <w:tc>
          <w:tcPr>
            <w:tcW w:w="2409" w:type="dxa"/>
          </w:tcPr>
          <w:p w:rsidR="002C6BF9" w:rsidRPr="00F328B0" w:rsidRDefault="002C6BF9" w:rsidP="009F7A7C">
            <w:pPr>
              <w:jc w:val="both"/>
              <w:rPr>
                <w:rFonts w:ascii="Times New Roman" w:eastAsia="Calibri" w:hAnsi="Times New Roman" w:cs="Times New Roman"/>
                <w:sz w:val="24"/>
                <w:szCs w:val="24"/>
              </w:rPr>
            </w:pPr>
            <w:r w:rsidRPr="00F328B0">
              <w:rPr>
                <w:rFonts w:ascii="Times New Roman" w:eastAsia="Calibri" w:hAnsi="Times New Roman" w:cs="Times New Roman"/>
                <w:sz w:val="24"/>
                <w:szCs w:val="24"/>
              </w:rPr>
              <w:t>Начальная школа</w:t>
            </w:r>
          </w:p>
        </w:tc>
        <w:tc>
          <w:tcPr>
            <w:tcW w:w="5367" w:type="dxa"/>
          </w:tcPr>
          <w:p w:rsidR="002C6BF9" w:rsidRPr="00F328B0" w:rsidRDefault="002C6BF9" w:rsidP="009F7A7C">
            <w:pPr>
              <w:jc w:val="both"/>
              <w:rPr>
                <w:rFonts w:ascii="Times New Roman" w:eastAsia="Calibri" w:hAnsi="Times New Roman" w:cs="Times New Roman"/>
                <w:sz w:val="24"/>
                <w:szCs w:val="24"/>
              </w:rPr>
            </w:pPr>
            <w:r w:rsidRPr="00F328B0">
              <w:rPr>
                <w:rFonts w:ascii="Times New Roman" w:eastAsia="Calibri" w:hAnsi="Times New Roman" w:cs="Times New Roman"/>
                <w:sz w:val="24"/>
                <w:szCs w:val="24"/>
              </w:rPr>
              <w:t>Формирование ключевых компетентностей как основа социализации обучающихся на примере Образовательной системы «Школа2100»</w:t>
            </w:r>
          </w:p>
        </w:tc>
      </w:tr>
      <w:tr w:rsidR="002C6BF9" w:rsidRPr="00F328B0" w:rsidTr="00D0139A">
        <w:tc>
          <w:tcPr>
            <w:tcW w:w="1384"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lastRenderedPageBreak/>
              <w:t>район</w:t>
            </w:r>
          </w:p>
        </w:tc>
        <w:tc>
          <w:tcPr>
            <w:tcW w:w="1296"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01.03.2017</w:t>
            </w:r>
          </w:p>
        </w:tc>
        <w:tc>
          <w:tcPr>
            <w:tcW w:w="2409"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 xml:space="preserve">Русский язык и литература, история, обществознание, искусство </w:t>
            </w:r>
          </w:p>
        </w:tc>
        <w:tc>
          <w:tcPr>
            <w:tcW w:w="536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Совершенствование преподавания предметов гуманитарного цикла в условиях реализации ФГОС</w:t>
            </w:r>
          </w:p>
        </w:tc>
      </w:tr>
      <w:tr w:rsidR="002C6BF9" w:rsidRPr="00F328B0" w:rsidTr="00D0139A">
        <w:tc>
          <w:tcPr>
            <w:tcW w:w="1384"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район</w:t>
            </w:r>
          </w:p>
        </w:tc>
        <w:tc>
          <w:tcPr>
            <w:tcW w:w="1296"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 xml:space="preserve">31.01.2017 </w:t>
            </w:r>
          </w:p>
        </w:tc>
        <w:tc>
          <w:tcPr>
            <w:tcW w:w="2409"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Английский язык</w:t>
            </w:r>
          </w:p>
        </w:tc>
        <w:tc>
          <w:tcPr>
            <w:tcW w:w="5367" w:type="dxa"/>
          </w:tcPr>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Новые подходы преподавания английского языка в условиях реализации ФГОС нового поколения</w:t>
            </w:r>
          </w:p>
        </w:tc>
      </w:tr>
    </w:tbl>
    <w:p w:rsidR="002C6BF9" w:rsidRPr="00F328B0" w:rsidRDefault="002C6BF9" w:rsidP="009F7A7C">
      <w:pPr>
        <w:pStyle w:val="af3"/>
        <w:jc w:val="both"/>
        <w:rPr>
          <w:rFonts w:ascii="Times New Roman" w:hAnsi="Times New Roman"/>
          <w:sz w:val="24"/>
          <w:szCs w:val="24"/>
        </w:rPr>
      </w:pP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В течение  учебного года открытых уроков и внеклассных мероприятий по линии методической службы дано:</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-открытые уроки, внеклассные мероприятия: 40  (школа),23 (район)</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-выступления: школа  - 50\65  (МО, ПС, ВТК), район: РМО – 4\3,РТ – 3\4, РФ – 5\3, </w:t>
      </w:r>
      <w:proofErr w:type="gramStart"/>
      <w:r w:rsidRPr="00F328B0">
        <w:rPr>
          <w:rFonts w:ascii="Times New Roman" w:hAnsi="Times New Roman" w:cs="Times New Roman"/>
          <w:sz w:val="24"/>
          <w:szCs w:val="24"/>
        </w:rPr>
        <w:t>международный</w:t>
      </w:r>
      <w:proofErr w:type="gramEnd"/>
      <w:r w:rsidRPr="00F328B0">
        <w:rPr>
          <w:rFonts w:ascii="Times New Roman" w:hAnsi="Times New Roman" w:cs="Times New Roman"/>
          <w:sz w:val="24"/>
          <w:szCs w:val="24"/>
        </w:rPr>
        <w:t xml:space="preserve"> -3\4. </w:t>
      </w:r>
    </w:p>
    <w:p w:rsidR="002C6BF9" w:rsidRPr="00F328B0" w:rsidRDefault="002C6BF9" w:rsidP="009F7A7C">
      <w:pPr>
        <w:pStyle w:val="af1"/>
        <w:spacing w:after="0"/>
        <w:ind w:left="0" w:firstLine="708"/>
        <w:jc w:val="both"/>
      </w:pPr>
      <w:r w:rsidRPr="00F328B0">
        <w:t xml:space="preserve">Педагогический опыт обобщен на семинарах, публикациях, конференциях различного уровня. </w:t>
      </w:r>
    </w:p>
    <w:p w:rsidR="002C6BF9" w:rsidRPr="00F328B0" w:rsidRDefault="002C6BF9" w:rsidP="009F7A7C">
      <w:pPr>
        <w:pStyle w:val="af1"/>
        <w:spacing w:after="0"/>
        <w:ind w:left="0" w:firstLine="708"/>
        <w:jc w:val="both"/>
      </w:pPr>
    </w:p>
    <w:tbl>
      <w:tblPr>
        <w:tblW w:w="11058" w:type="dxa"/>
        <w:tblInd w:w="-1266" w:type="dxa"/>
        <w:tblLayout w:type="fixed"/>
        <w:tblCellMar>
          <w:left w:w="0" w:type="dxa"/>
          <w:right w:w="0" w:type="dxa"/>
        </w:tblCellMar>
        <w:tblLook w:val="04A0"/>
      </w:tblPr>
      <w:tblGrid>
        <w:gridCol w:w="1844"/>
        <w:gridCol w:w="1843"/>
        <w:gridCol w:w="1842"/>
        <w:gridCol w:w="1418"/>
        <w:gridCol w:w="1701"/>
        <w:gridCol w:w="2410"/>
      </w:tblGrid>
      <w:tr w:rsidR="002C6BF9" w:rsidRPr="00F328B0" w:rsidTr="00746DAA">
        <w:trPr>
          <w:trHeight w:val="401"/>
        </w:trPr>
        <w:tc>
          <w:tcPr>
            <w:tcW w:w="1844"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2C6BF9" w:rsidRPr="00F328B0" w:rsidRDefault="002C6BF9" w:rsidP="009F7A7C">
            <w:pPr>
              <w:jc w:val="both"/>
              <w:rPr>
                <w:rFonts w:ascii="Times New Roman" w:hAnsi="Times New Roman" w:cs="Times New Roman"/>
                <w:color w:val="FFFFFF"/>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rsidR="002C6BF9" w:rsidRPr="00F328B0" w:rsidRDefault="002C6BF9" w:rsidP="009F7A7C">
            <w:pPr>
              <w:jc w:val="both"/>
              <w:rPr>
                <w:rFonts w:ascii="Times New Roman" w:hAnsi="Times New Roman" w:cs="Times New Roman"/>
                <w:i/>
                <w:sz w:val="24"/>
                <w:szCs w:val="24"/>
              </w:rPr>
            </w:pPr>
            <w:r w:rsidRPr="00F328B0">
              <w:rPr>
                <w:rFonts w:ascii="Times New Roman" w:hAnsi="Times New Roman" w:cs="Times New Roman"/>
                <w:i/>
                <w:sz w:val="24"/>
                <w:szCs w:val="24"/>
              </w:rPr>
              <w:t>2012-2013</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2C6BF9" w:rsidRPr="00F328B0" w:rsidRDefault="002C6BF9" w:rsidP="009F7A7C">
            <w:pPr>
              <w:jc w:val="both"/>
              <w:rPr>
                <w:rFonts w:ascii="Times New Roman" w:hAnsi="Times New Roman" w:cs="Times New Roman"/>
                <w:i/>
                <w:sz w:val="24"/>
                <w:szCs w:val="24"/>
              </w:rPr>
            </w:pPr>
            <w:r w:rsidRPr="00F328B0">
              <w:rPr>
                <w:rFonts w:ascii="Times New Roman" w:hAnsi="Times New Roman" w:cs="Times New Roman"/>
                <w:i/>
                <w:sz w:val="24"/>
                <w:szCs w:val="24"/>
              </w:rPr>
              <w:t>2013-2014</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2C6BF9" w:rsidRPr="00F328B0" w:rsidRDefault="002C6BF9" w:rsidP="009F7A7C">
            <w:pPr>
              <w:jc w:val="both"/>
              <w:rPr>
                <w:rFonts w:ascii="Times New Roman" w:hAnsi="Times New Roman" w:cs="Times New Roman"/>
                <w:i/>
                <w:sz w:val="24"/>
                <w:szCs w:val="24"/>
              </w:rPr>
            </w:pPr>
            <w:r w:rsidRPr="00F328B0">
              <w:rPr>
                <w:rFonts w:ascii="Times New Roman" w:hAnsi="Times New Roman" w:cs="Times New Roman"/>
                <w:i/>
                <w:sz w:val="24"/>
                <w:szCs w:val="24"/>
              </w:rPr>
              <w:t>2014-2015</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tcPr>
          <w:p w:rsidR="002C6BF9" w:rsidRPr="00F328B0" w:rsidRDefault="002C6BF9" w:rsidP="009F7A7C">
            <w:pPr>
              <w:jc w:val="both"/>
              <w:rPr>
                <w:rFonts w:ascii="Times New Roman" w:hAnsi="Times New Roman" w:cs="Times New Roman"/>
                <w:i/>
                <w:sz w:val="24"/>
                <w:szCs w:val="24"/>
              </w:rPr>
            </w:pPr>
            <w:r w:rsidRPr="00F328B0">
              <w:rPr>
                <w:rFonts w:ascii="Times New Roman" w:hAnsi="Times New Roman" w:cs="Times New Roman"/>
                <w:i/>
                <w:sz w:val="24"/>
                <w:szCs w:val="24"/>
              </w:rPr>
              <w:t>2015-2016</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2C6BF9" w:rsidRPr="00F328B0" w:rsidRDefault="002C6BF9" w:rsidP="009F7A7C">
            <w:pPr>
              <w:jc w:val="both"/>
              <w:rPr>
                <w:rFonts w:ascii="Times New Roman" w:hAnsi="Times New Roman" w:cs="Times New Roman"/>
                <w:i/>
                <w:sz w:val="24"/>
                <w:szCs w:val="24"/>
              </w:rPr>
            </w:pPr>
            <w:r w:rsidRPr="00F328B0">
              <w:rPr>
                <w:rFonts w:ascii="Times New Roman" w:hAnsi="Times New Roman" w:cs="Times New Roman"/>
                <w:i/>
                <w:sz w:val="24"/>
                <w:szCs w:val="24"/>
              </w:rPr>
              <w:t>2016-2017</w:t>
            </w:r>
          </w:p>
        </w:tc>
      </w:tr>
      <w:tr w:rsidR="002C6BF9" w:rsidRPr="00F328B0" w:rsidTr="00746DAA">
        <w:trPr>
          <w:trHeight w:val="896"/>
        </w:trPr>
        <w:tc>
          <w:tcPr>
            <w:tcW w:w="1844"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kern w:val="24"/>
                <w:sz w:val="24"/>
                <w:szCs w:val="24"/>
              </w:rPr>
              <w:t>семинары</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1-район</w:t>
            </w:r>
          </w:p>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1 - город</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1-район</w:t>
            </w:r>
          </w:p>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 – город</w:t>
            </w:r>
          </w:p>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2-РТ</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1-район</w:t>
            </w:r>
          </w:p>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2-РТ</w:t>
            </w:r>
          </w:p>
        </w:tc>
        <w:tc>
          <w:tcPr>
            <w:tcW w:w="1701"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1-район</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color w:val="000000"/>
                <w:kern w:val="24"/>
                <w:sz w:val="24"/>
                <w:szCs w:val="24"/>
              </w:rPr>
              <w:t>1-город</w:t>
            </w:r>
          </w:p>
        </w:tc>
        <w:tc>
          <w:tcPr>
            <w:tcW w:w="241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3 -район</w:t>
            </w:r>
          </w:p>
          <w:p w:rsidR="002C6BF9" w:rsidRPr="00F328B0" w:rsidRDefault="002C6BF9" w:rsidP="009F7A7C">
            <w:pPr>
              <w:ind w:left="288"/>
              <w:jc w:val="both"/>
              <w:rPr>
                <w:rFonts w:ascii="Times New Roman" w:hAnsi="Times New Roman" w:cs="Times New Roman"/>
                <w:bCs/>
                <w:color w:val="000000"/>
                <w:kern w:val="24"/>
                <w:sz w:val="24"/>
                <w:szCs w:val="24"/>
              </w:rPr>
            </w:pPr>
          </w:p>
        </w:tc>
      </w:tr>
      <w:tr w:rsidR="002C6BF9" w:rsidRPr="00F328B0" w:rsidTr="00746DAA">
        <w:trPr>
          <w:trHeight w:val="2045"/>
        </w:trPr>
        <w:tc>
          <w:tcPr>
            <w:tcW w:w="1844"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hideMark/>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kern w:val="24"/>
                <w:sz w:val="24"/>
                <w:szCs w:val="24"/>
              </w:rPr>
              <w:t xml:space="preserve">конференции,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kern w:val="24"/>
                <w:sz w:val="24"/>
                <w:szCs w:val="24"/>
              </w:rPr>
              <w:t xml:space="preserve">конкурсы </w:t>
            </w:r>
          </w:p>
        </w:tc>
        <w:tc>
          <w:tcPr>
            <w:tcW w:w="1843" w:type="dxa"/>
            <w:tcBorders>
              <w:top w:val="single" w:sz="4" w:space="0" w:color="auto"/>
              <w:left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23 </w:t>
            </w:r>
          </w:p>
          <w:p w:rsidR="002C6BF9" w:rsidRPr="00F328B0" w:rsidRDefault="002C6BF9" w:rsidP="009F7A7C">
            <w:pPr>
              <w:jc w:val="both"/>
              <w:rPr>
                <w:rFonts w:ascii="Times New Roman" w:hAnsi="Times New Roman" w:cs="Times New Roman"/>
                <w:bCs/>
                <w:color w:val="000000"/>
                <w:kern w:val="24"/>
                <w:sz w:val="24"/>
                <w:szCs w:val="24"/>
              </w:rPr>
            </w:pPr>
            <w:proofErr w:type="gramStart"/>
            <w:r w:rsidRPr="00F328B0">
              <w:rPr>
                <w:rFonts w:ascii="Times New Roman" w:hAnsi="Times New Roman" w:cs="Times New Roman"/>
                <w:bCs/>
                <w:color w:val="000000"/>
                <w:kern w:val="24"/>
                <w:sz w:val="24"/>
                <w:szCs w:val="24"/>
              </w:rPr>
              <w:t xml:space="preserve">(р-н -5,Г-6, </w:t>
            </w:r>
            <w:proofErr w:type="gramEnd"/>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РТ – 4, РФ -4)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39 (р-3, РТ – 24, РФ -11, </w:t>
            </w: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 1)</w:t>
            </w:r>
          </w:p>
        </w:tc>
        <w:tc>
          <w:tcPr>
            <w:tcW w:w="1842" w:type="dxa"/>
            <w:tcBorders>
              <w:top w:val="single" w:sz="4" w:space="0" w:color="auto"/>
              <w:left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20 ( РТ – 11, РФ -2, </w:t>
            </w: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 7)</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41 (р-н -6, РТ – 21, РФ -10, </w:t>
            </w: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- 4) </w:t>
            </w:r>
          </w:p>
          <w:p w:rsidR="002C6BF9" w:rsidRPr="00F328B0" w:rsidRDefault="002C6BF9" w:rsidP="009F7A7C">
            <w:pPr>
              <w:jc w:val="both"/>
              <w:rPr>
                <w:rFonts w:ascii="Times New Roman" w:hAnsi="Times New Roman" w:cs="Times New Roman"/>
                <w:bCs/>
                <w:color w:val="000000"/>
                <w:kern w:val="24"/>
                <w:sz w:val="24"/>
                <w:szCs w:val="24"/>
              </w:rPr>
            </w:pPr>
          </w:p>
        </w:tc>
        <w:tc>
          <w:tcPr>
            <w:tcW w:w="1418" w:type="dxa"/>
            <w:tcBorders>
              <w:top w:val="single" w:sz="4" w:space="0" w:color="auto"/>
              <w:left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23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район -5,</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город-6,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РТ – 4,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РФ -4</w:t>
            </w:r>
          </w:p>
        </w:tc>
        <w:tc>
          <w:tcPr>
            <w:tcW w:w="1701"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tcPr>
          <w:p w:rsidR="002C6BF9" w:rsidRPr="00F328B0" w:rsidRDefault="002C6BF9" w:rsidP="009F7A7C">
            <w:pPr>
              <w:ind w:left="288"/>
              <w:jc w:val="both"/>
              <w:rPr>
                <w:rFonts w:ascii="Times New Roman" w:hAnsi="Times New Roman" w:cs="Times New Roman"/>
                <w:sz w:val="24"/>
                <w:szCs w:val="24"/>
              </w:rPr>
            </w:pPr>
            <w:r w:rsidRPr="00F328B0">
              <w:rPr>
                <w:rFonts w:ascii="Times New Roman" w:hAnsi="Times New Roman" w:cs="Times New Roman"/>
                <w:sz w:val="24"/>
                <w:szCs w:val="24"/>
              </w:rPr>
              <w:t>Конкурсы</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район -6,</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город-1,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РТ – 4, </w:t>
            </w:r>
          </w:p>
          <w:p w:rsidR="002C6BF9" w:rsidRPr="00F328B0" w:rsidRDefault="002C6BF9" w:rsidP="009F7A7C">
            <w:pPr>
              <w:ind w:left="288"/>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РФ -23</w:t>
            </w:r>
          </w:p>
          <w:p w:rsidR="002C6BF9" w:rsidRPr="00F328B0" w:rsidRDefault="002C6BF9" w:rsidP="009F7A7C">
            <w:pPr>
              <w:ind w:left="288"/>
              <w:jc w:val="both"/>
              <w:rPr>
                <w:rFonts w:ascii="Times New Roman" w:hAnsi="Times New Roman" w:cs="Times New Roman"/>
                <w:bCs/>
                <w:color w:val="000000"/>
                <w:kern w:val="24"/>
                <w:sz w:val="24"/>
                <w:szCs w:val="24"/>
              </w:rPr>
            </w:pP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-2</w:t>
            </w:r>
          </w:p>
          <w:p w:rsidR="002C6BF9" w:rsidRPr="00F328B0" w:rsidRDefault="002C6BF9" w:rsidP="009F7A7C">
            <w:pPr>
              <w:ind w:left="288"/>
              <w:jc w:val="both"/>
              <w:rPr>
                <w:rFonts w:ascii="Times New Roman" w:hAnsi="Times New Roman" w:cs="Times New Roman"/>
                <w:sz w:val="24"/>
                <w:szCs w:val="24"/>
              </w:rPr>
            </w:pPr>
            <w:r w:rsidRPr="00F328B0">
              <w:rPr>
                <w:rFonts w:ascii="Times New Roman" w:hAnsi="Times New Roman" w:cs="Times New Roman"/>
                <w:bCs/>
                <w:color w:val="000000"/>
                <w:kern w:val="24"/>
                <w:sz w:val="24"/>
                <w:szCs w:val="24"/>
              </w:rPr>
              <w:t>==36</w:t>
            </w:r>
          </w:p>
        </w:tc>
        <w:tc>
          <w:tcPr>
            <w:tcW w:w="2410" w:type="dxa"/>
            <w:tcBorders>
              <w:top w:val="single" w:sz="4" w:space="0" w:color="auto"/>
              <w:left w:val="single" w:sz="4" w:space="0" w:color="auto"/>
              <w:right w:val="single" w:sz="4" w:space="0" w:color="auto"/>
            </w:tcBorders>
          </w:tcPr>
          <w:p w:rsidR="002C6BF9" w:rsidRPr="00F328B0" w:rsidRDefault="002C6BF9" w:rsidP="009F7A7C">
            <w:pPr>
              <w:jc w:val="both"/>
              <w:rPr>
                <w:rFonts w:ascii="Times New Roman" w:hAnsi="Times New Roman" w:cs="Times New Roman"/>
                <w:bCs/>
                <w:kern w:val="24"/>
                <w:sz w:val="24"/>
                <w:szCs w:val="24"/>
                <w:u w:val="single"/>
              </w:rPr>
            </w:pPr>
            <w:r w:rsidRPr="00F328B0">
              <w:rPr>
                <w:rFonts w:ascii="Times New Roman" w:hAnsi="Times New Roman" w:cs="Times New Roman"/>
                <w:bCs/>
                <w:kern w:val="24"/>
                <w:sz w:val="24"/>
                <w:szCs w:val="24"/>
                <w:u w:val="single"/>
              </w:rPr>
              <w:t>Конференции</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город-1,    РТ – 5,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color w:val="000000"/>
                <w:kern w:val="24"/>
                <w:sz w:val="24"/>
                <w:szCs w:val="24"/>
              </w:rPr>
              <w:t xml:space="preserve">  РФ -2, </w:t>
            </w: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-2</w:t>
            </w:r>
          </w:p>
          <w:p w:rsidR="002C6BF9" w:rsidRPr="00F328B0" w:rsidRDefault="002C6BF9" w:rsidP="009F7A7C">
            <w:pPr>
              <w:ind w:left="288"/>
              <w:jc w:val="both"/>
              <w:rPr>
                <w:rFonts w:ascii="Times New Roman" w:hAnsi="Times New Roman" w:cs="Times New Roman"/>
                <w:bCs/>
                <w:kern w:val="24"/>
                <w:sz w:val="24"/>
                <w:szCs w:val="24"/>
                <w:u w:val="single"/>
              </w:rPr>
            </w:pPr>
            <w:r w:rsidRPr="00F328B0">
              <w:rPr>
                <w:rFonts w:ascii="Times New Roman" w:hAnsi="Times New Roman" w:cs="Times New Roman"/>
                <w:bCs/>
                <w:kern w:val="24"/>
                <w:sz w:val="24"/>
                <w:szCs w:val="24"/>
                <w:u w:val="single"/>
              </w:rPr>
              <w:t>Конкурсы</w:t>
            </w:r>
          </w:p>
          <w:p w:rsidR="002C6BF9" w:rsidRPr="00F328B0" w:rsidRDefault="002C6BF9" w:rsidP="009F7A7C">
            <w:pPr>
              <w:ind w:left="288"/>
              <w:jc w:val="both"/>
              <w:rPr>
                <w:rFonts w:ascii="Times New Roman" w:hAnsi="Times New Roman" w:cs="Times New Roman"/>
                <w:bCs/>
                <w:kern w:val="24"/>
                <w:sz w:val="24"/>
                <w:szCs w:val="24"/>
              </w:rPr>
            </w:pPr>
            <w:r w:rsidRPr="00F328B0">
              <w:rPr>
                <w:rFonts w:ascii="Times New Roman" w:hAnsi="Times New Roman" w:cs="Times New Roman"/>
                <w:bCs/>
                <w:kern w:val="24"/>
                <w:sz w:val="24"/>
                <w:szCs w:val="24"/>
              </w:rPr>
              <w:t>район -4 (1п+3уч)</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РТ – 6 (3+3), </w:t>
            </w:r>
          </w:p>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РФ -10 (9+1)</w:t>
            </w:r>
          </w:p>
          <w:p w:rsidR="002C6BF9" w:rsidRPr="00F328B0" w:rsidRDefault="002C6BF9" w:rsidP="009F7A7C">
            <w:pPr>
              <w:jc w:val="both"/>
              <w:rPr>
                <w:rFonts w:ascii="Times New Roman" w:hAnsi="Times New Roman" w:cs="Times New Roman"/>
                <w:bCs/>
                <w:color w:val="000000"/>
                <w:kern w:val="24"/>
                <w:sz w:val="24"/>
                <w:szCs w:val="24"/>
              </w:rPr>
            </w:pPr>
            <w:proofErr w:type="spellStart"/>
            <w:proofErr w:type="gramStart"/>
            <w:r w:rsidRPr="00F328B0">
              <w:rPr>
                <w:rFonts w:ascii="Times New Roman" w:hAnsi="Times New Roman" w:cs="Times New Roman"/>
                <w:bCs/>
                <w:color w:val="000000"/>
                <w:kern w:val="24"/>
                <w:sz w:val="24"/>
                <w:szCs w:val="24"/>
              </w:rPr>
              <w:t>Межд</w:t>
            </w:r>
            <w:proofErr w:type="spellEnd"/>
            <w:proofErr w:type="gramEnd"/>
            <w:r w:rsidRPr="00F328B0">
              <w:rPr>
                <w:rFonts w:ascii="Times New Roman" w:hAnsi="Times New Roman" w:cs="Times New Roman"/>
                <w:bCs/>
                <w:color w:val="000000"/>
                <w:kern w:val="24"/>
                <w:sz w:val="24"/>
                <w:szCs w:val="24"/>
              </w:rPr>
              <w:t xml:space="preserve"> -10 (5+5)</w:t>
            </w:r>
          </w:p>
          <w:p w:rsidR="002C6BF9" w:rsidRPr="00F328B0" w:rsidRDefault="002C6BF9" w:rsidP="009F7A7C">
            <w:pPr>
              <w:ind w:left="288"/>
              <w:jc w:val="both"/>
              <w:rPr>
                <w:rFonts w:ascii="Times New Roman" w:hAnsi="Times New Roman" w:cs="Times New Roman"/>
                <w:sz w:val="24"/>
                <w:szCs w:val="24"/>
              </w:rPr>
            </w:pPr>
            <w:r w:rsidRPr="00F328B0">
              <w:rPr>
                <w:rFonts w:ascii="Times New Roman" w:hAnsi="Times New Roman" w:cs="Times New Roman"/>
                <w:bCs/>
                <w:color w:val="000000"/>
                <w:kern w:val="24"/>
                <w:sz w:val="24"/>
                <w:szCs w:val="24"/>
              </w:rPr>
              <w:t>=40</w:t>
            </w:r>
          </w:p>
        </w:tc>
      </w:tr>
      <w:tr w:rsidR="002C6BF9" w:rsidRPr="00F328B0" w:rsidTr="00746DAA">
        <w:trPr>
          <w:trHeight w:val="554"/>
        </w:trPr>
        <w:tc>
          <w:tcPr>
            <w:tcW w:w="1844"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hideMark/>
          </w:tcPr>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bCs/>
                <w:kern w:val="24"/>
                <w:sz w:val="24"/>
                <w:szCs w:val="24"/>
              </w:rPr>
              <w:t>публикации</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17</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41</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2C6BF9" w:rsidRPr="00F328B0" w:rsidRDefault="002C6BF9" w:rsidP="009F7A7C">
            <w:pPr>
              <w:jc w:val="both"/>
              <w:rPr>
                <w:rFonts w:ascii="Times New Roman" w:hAnsi="Times New Roman" w:cs="Times New Roman"/>
                <w:bCs/>
                <w:color w:val="000000"/>
                <w:kern w:val="24"/>
                <w:sz w:val="24"/>
                <w:szCs w:val="24"/>
              </w:rPr>
            </w:pPr>
            <w:r w:rsidRPr="00F328B0">
              <w:rPr>
                <w:rFonts w:ascii="Times New Roman" w:hAnsi="Times New Roman" w:cs="Times New Roman"/>
                <w:bCs/>
                <w:color w:val="000000"/>
                <w:kern w:val="24"/>
                <w:sz w:val="24"/>
                <w:szCs w:val="24"/>
              </w:rPr>
              <w:t xml:space="preserve">  56</w:t>
            </w:r>
          </w:p>
        </w:tc>
        <w:tc>
          <w:tcPr>
            <w:tcW w:w="1701"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rsidR="002C6BF9" w:rsidRPr="00F328B0" w:rsidRDefault="002C6BF9" w:rsidP="009F7A7C">
            <w:pPr>
              <w:ind w:left="288"/>
              <w:jc w:val="both"/>
              <w:rPr>
                <w:rFonts w:ascii="Times New Roman" w:hAnsi="Times New Roman" w:cs="Times New Roman"/>
                <w:sz w:val="24"/>
                <w:szCs w:val="24"/>
              </w:rPr>
            </w:pPr>
            <w:r w:rsidRPr="00F328B0">
              <w:rPr>
                <w:rFonts w:ascii="Times New Roman" w:hAnsi="Times New Roman" w:cs="Times New Roman"/>
                <w:sz w:val="24"/>
                <w:szCs w:val="24"/>
              </w:rPr>
              <w:t>46</w:t>
            </w:r>
          </w:p>
        </w:tc>
        <w:tc>
          <w:tcPr>
            <w:tcW w:w="241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ind w:left="288"/>
              <w:jc w:val="both"/>
              <w:rPr>
                <w:rFonts w:ascii="Times New Roman" w:hAnsi="Times New Roman" w:cs="Times New Roman"/>
                <w:sz w:val="24"/>
                <w:szCs w:val="24"/>
              </w:rPr>
            </w:pPr>
            <w:r w:rsidRPr="00F328B0">
              <w:rPr>
                <w:rFonts w:ascii="Times New Roman" w:hAnsi="Times New Roman" w:cs="Times New Roman"/>
                <w:sz w:val="24"/>
                <w:szCs w:val="24"/>
              </w:rPr>
              <w:t>48</w:t>
            </w:r>
          </w:p>
        </w:tc>
      </w:tr>
    </w:tbl>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 xml:space="preserve">Следует отметить увеличение количества участия в конкурсах, в  т.ч. всероссийского и международного уровней, обобщения опыта через публикации, количества семинаров.  </w:t>
      </w:r>
      <w:proofErr w:type="gramStart"/>
      <w:r w:rsidRPr="00F328B0">
        <w:rPr>
          <w:rFonts w:ascii="Times New Roman" w:hAnsi="Times New Roman" w:cs="Times New Roman"/>
          <w:sz w:val="24"/>
          <w:szCs w:val="24"/>
        </w:rPr>
        <w:t xml:space="preserve">Однако  результативное участие в </w:t>
      </w:r>
      <w:proofErr w:type="spellStart"/>
      <w:r w:rsidRPr="00F328B0">
        <w:rPr>
          <w:rFonts w:ascii="Times New Roman" w:hAnsi="Times New Roman" w:cs="Times New Roman"/>
          <w:sz w:val="24"/>
          <w:szCs w:val="24"/>
        </w:rPr>
        <w:t>професссиональных</w:t>
      </w:r>
      <w:proofErr w:type="spellEnd"/>
      <w:r w:rsidRPr="00F328B0">
        <w:rPr>
          <w:rFonts w:ascii="Times New Roman" w:hAnsi="Times New Roman" w:cs="Times New Roman"/>
          <w:sz w:val="24"/>
          <w:szCs w:val="24"/>
        </w:rPr>
        <w:t xml:space="preserve"> очных педагогических конкурсах (например, «Учитель года», ПНПО) остаются  важным направлением в дальнейшей работе).</w:t>
      </w:r>
      <w:proofErr w:type="gramEnd"/>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lastRenderedPageBreak/>
        <w:t>В 2016-</w:t>
      </w:r>
      <w:r w:rsidR="00D0139A" w:rsidRPr="00F328B0">
        <w:rPr>
          <w:rFonts w:ascii="Times New Roman" w:hAnsi="Times New Roman" w:cs="Times New Roman"/>
          <w:sz w:val="24"/>
          <w:szCs w:val="24"/>
        </w:rPr>
        <w:t xml:space="preserve">2017 учебном году опубликован </w:t>
      </w:r>
      <w:proofErr w:type="gramStart"/>
      <w:r w:rsidR="00D0139A" w:rsidRPr="00F328B0">
        <w:rPr>
          <w:rFonts w:ascii="Times New Roman" w:hAnsi="Times New Roman" w:cs="Times New Roman"/>
          <w:sz w:val="24"/>
          <w:szCs w:val="24"/>
        </w:rPr>
        <w:t>материал</w:t>
      </w:r>
      <w:proofErr w:type="gramEnd"/>
      <w:r w:rsidR="00D0139A" w:rsidRPr="00F328B0">
        <w:rPr>
          <w:rFonts w:ascii="Times New Roman" w:hAnsi="Times New Roman" w:cs="Times New Roman"/>
          <w:sz w:val="24"/>
          <w:szCs w:val="24"/>
        </w:rPr>
        <w:t xml:space="preserve"> как в печатных изданиях, так и на интернет-порталах общим количеством 67 публикаций.</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В 2016-2017 уч. г. школа направляла педагогов для презентации результатов деятельности, организуя их участие и  выступление в</w:t>
      </w:r>
      <w:r w:rsidR="00D0139A" w:rsidRPr="00F328B0">
        <w:rPr>
          <w:rFonts w:ascii="Times New Roman" w:hAnsi="Times New Roman" w:cs="Times New Roman"/>
          <w:sz w:val="24"/>
          <w:szCs w:val="24"/>
        </w:rPr>
        <w:t xml:space="preserve"> 9 </w:t>
      </w:r>
      <w:r w:rsidRPr="00F328B0">
        <w:rPr>
          <w:rFonts w:ascii="Times New Roman" w:hAnsi="Times New Roman" w:cs="Times New Roman"/>
          <w:sz w:val="24"/>
          <w:szCs w:val="24"/>
        </w:rPr>
        <w:t xml:space="preserve"> конкурсах и научно-практических конференциях (НПК) различного уровня (район, город, РТ, РФ, международный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Повышению профессиональной компетентности учителя способствует участие в профессиональных конкурсах. Участие приняли  в различных конкурсах 29 педагог, 18  - призеры и победители. Необходимо спланировать работу по участию в очных профессиональных конкурсах, грантах.</w:t>
      </w:r>
    </w:p>
    <w:p w:rsidR="002C6BF9" w:rsidRPr="00F328B0" w:rsidRDefault="002C6BF9" w:rsidP="009F7A7C">
      <w:pPr>
        <w:ind w:firstLine="540"/>
        <w:jc w:val="both"/>
        <w:rPr>
          <w:rFonts w:ascii="Times New Roman" w:hAnsi="Times New Roman" w:cs="Times New Roman"/>
          <w:sz w:val="24"/>
          <w:szCs w:val="24"/>
        </w:rPr>
      </w:pPr>
      <w:r w:rsidRPr="00F328B0">
        <w:rPr>
          <w:rFonts w:ascii="Times New Roman" w:hAnsi="Times New Roman" w:cs="Times New Roman"/>
          <w:sz w:val="24"/>
          <w:szCs w:val="24"/>
        </w:rPr>
        <w:t xml:space="preserve">Необходимо продолжить работу по созданию творческой лаборатории кабинетов в соответствии с современными требованиями; в этом году приняли участие в смотре кабинетов – кабинет биологии  в районном смотре кабинетов занял 2 место ( в 2015-2016 </w:t>
      </w:r>
      <w:proofErr w:type="spellStart"/>
      <w:r w:rsidRPr="00F328B0">
        <w:rPr>
          <w:rFonts w:ascii="Times New Roman" w:hAnsi="Times New Roman" w:cs="Times New Roman"/>
          <w:sz w:val="24"/>
          <w:szCs w:val="24"/>
        </w:rPr>
        <w:t>уч.г</w:t>
      </w:r>
      <w:proofErr w:type="gramStart"/>
      <w:r w:rsidRPr="00F328B0">
        <w:rPr>
          <w:rFonts w:ascii="Times New Roman" w:hAnsi="Times New Roman" w:cs="Times New Roman"/>
          <w:sz w:val="24"/>
          <w:szCs w:val="24"/>
        </w:rPr>
        <w:t>.г</w:t>
      </w:r>
      <w:proofErr w:type="gramEnd"/>
      <w:r w:rsidRPr="00F328B0">
        <w:rPr>
          <w:rFonts w:ascii="Times New Roman" w:hAnsi="Times New Roman" w:cs="Times New Roman"/>
          <w:sz w:val="24"/>
          <w:szCs w:val="24"/>
        </w:rPr>
        <w:t>оду</w:t>
      </w:r>
      <w:proofErr w:type="spellEnd"/>
      <w:r w:rsidRPr="00F328B0">
        <w:rPr>
          <w:rFonts w:ascii="Times New Roman" w:hAnsi="Times New Roman" w:cs="Times New Roman"/>
          <w:sz w:val="24"/>
          <w:szCs w:val="24"/>
        </w:rPr>
        <w:t xml:space="preserve"> не принимали участие). </w:t>
      </w:r>
    </w:p>
    <w:p w:rsidR="002C6BF9" w:rsidRPr="00F328B0" w:rsidRDefault="002C6BF9" w:rsidP="009F7A7C">
      <w:pPr>
        <w:pStyle w:val="a7"/>
        <w:ind w:left="0" w:firstLine="540"/>
        <w:jc w:val="both"/>
        <w:rPr>
          <w:rFonts w:ascii="Times New Roman" w:hAnsi="Times New Roman"/>
          <w:sz w:val="24"/>
          <w:szCs w:val="24"/>
        </w:rPr>
      </w:pPr>
      <w:r w:rsidRPr="00F328B0">
        <w:rPr>
          <w:rFonts w:ascii="Times New Roman" w:hAnsi="Times New Roman"/>
          <w:sz w:val="24"/>
          <w:szCs w:val="24"/>
        </w:rPr>
        <w:t xml:space="preserve">Особое внимание уделено работе педагогов с высокомотивированными учащимися по подготовке к олимпиадам и НПК, конкурсам. Анализируя результаты олимпиад, можно отметить, что в этом году наблюдается некоторое увеличение   количества личных призовых мест в муниципальном туре олимпиад: 2013-2014 </w:t>
      </w:r>
      <w:proofErr w:type="spellStart"/>
      <w:r w:rsidRPr="00F328B0">
        <w:rPr>
          <w:rFonts w:ascii="Times New Roman" w:hAnsi="Times New Roman"/>
          <w:sz w:val="24"/>
          <w:szCs w:val="24"/>
        </w:rPr>
        <w:t>уч</w:t>
      </w:r>
      <w:proofErr w:type="gramStart"/>
      <w:r w:rsidRPr="00F328B0">
        <w:rPr>
          <w:rFonts w:ascii="Times New Roman" w:hAnsi="Times New Roman"/>
          <w:sz w:val="24"/>
          <w:szCs w:val="24"/>
        </w:rPr>
        <w:t>.г</w:t>
      </w:r>
      <w:proofErr w:type="spellEnd"/>
      <w:proofErr w:type="gramEnd"/>
      <w:r w:rsidRPr="00F328B0">
        <w:rPr>
          <w:rFonts w:ascii="Times New Roman" w:hAnsi="Times New Roman"/>
          <w:sz w:val="24"/>
          <w:szCs w:val="24"/>
        </w:rPr>
        <w:t xml:space="preserve"> – 6 призеров, 2014-2015 </w:t>
      </w:r>
      <w:proofErr w:type="spellStart"/>
      <w:r w:rsidRPr="00F328B0">
        <w:rPr>
          <w:rFonts w:ascii="Times New Roman" w:hAnsi="Times New Roman"/>
          <w:sz w:val="24"/>
          <w:szCs w:val="24"/>
        </w:rPr>
        <w:t>уч.г</w:t>
      </w:r>
      <w:proofErr w:type="spellEnd"/>
      <w:r w:rsidRPr="00F328B0">
        <w:rPr>
          <w:rFonts w:ascii="Times New Roman" w:hAnsi="Times New Roman"/>
          <w:sz w:val="24"/>
          <w:szCs w:val="24"/>
        </w:rPr>
        <w:t xml:space="preserve">. – 11 (1 победитель и 10 призеров), 2015-2016 </w:t>
      </w:r>
      <w:proofErr w:type="spellStart"/>
      <w:r w:rsidRPr="00F328B0">
        <w:rPr>
          <w:rFonts w:ascii="Times New Roman" w:hAnsi="Times New Roman"/>
          <w:sz w:val="24"/>
          <w:szCs w:val="24"/>
        </w:rPr>
        <w:t>уч.г</w:t>
      </w:r>
      <w:proofErr w:type="spellEnd"/>
      <w:r w:rsidRPr="00F328B0">
        <w:rPr>
          <w:rFonts w:ascii="Times New Roman" w:hAnsi="Times New Roman"/>
          <w:sz w:val="24"/>
          <w:szCs w:val="24"/>
        </w:rPr>
        <w:t xml:space="preserve">. -4 призера, 2016-2017 </w:t>
      </w:r>
      <w:proofErr w:type="spellStart"/>
      <w:r w:rsidRPr="00F328B0">
        <w:rPr>
          <w:rFonts w:ascii="Times New Roman" w:hAnsi="Times New Roman"/>
          <w:sz w:val="24"/>
          <w:szCs w:val="24"/>
        </w:rPr>
        <w:t>уч.г</w:t>
      </w:r>
      <w:proofErr w:type="spellEnd"/>
      <w:r w:rsidRPr="00F328B0">
        <w:rPr>
          <w:rFonts w:ascii="Times New Roman" w:hAnsi="Times New Roman"/>
          <w:sz w:val="24"/>
          <w:szCs w:val="24"/>
        </w:rPr>
        <w:t>. – 5 победителей и  призеров.  В  республиканской олимпиаде – 1  победитель по математике</w:t>
      </w:r>
      <w:r w:rsidR="00D0139A" w:rsidRPr="00F328B0">
        <w:rPr>
          <w:rFonts w:ascii="Times New Roman" w:hAnsi="Times New Roman"/>
          <w:sz w:val="24"/>
          <w:szCs w:val="24"/>
        </w:rPr>
        <w:t>.</w:t>
      </w:r>
      <w:r w:rsidRPr="00F328B0">
        <w:rPr>
          <w:rFonts w:ascii="Times New Roman" w:hAnsi="Times New Roman"/>
          <w:sz w:val="24"/>
          <w:szCs w:val="24"/>
        </w:rPr>
        <w:t xml:space="preserve"> Призеры муниципального тура олимпиад</w:t>
      </w:r>
      <w:r w:rsidR="00D0139A" w:rsidRPr="00F328B0">
        <w:rPr>
          <w:rFonts w:ascii="Times New Roman" w:hAnsi="Times New Roman"/>
          <w:sz w:val="24"/>
          <w:szCs w:val="24"/>
        </w:rPr>
        <w:t xml:space="preserve">-4( </w:t>
      </w:r>
      <w:proofErr w:type="spellStart"/>
      <w:r w:rsidR="00D0139A" w:rsidRPr="00F328B0">
        <w:rPr>
          <w:rFonts w:ascii="Times New Roman" w:hAnsi="Times New Roman"/>
          <w:sz w:val="24"/>
          <w:szCs w:val="24"/>
        </w:rPr>
        <w:t>физика,МХК,математика</w:t>
      </w:r>
      <w:proofErr w:type="spellEnd"/>
      <w:r w:rsidR="00D0139A" w:rsidRPr="00F328B0">
        <w:rPr>
          <w:rFonts w:ascii="Times New Roman" w:hAnsi="Times New Roman"/>
          <w:sz w:val="24"/>
          <w:szCs w:val="24"/>
        </w:rPr>
        <w:t xml:space="preserve">) , 1 </w:t>
      </w:r>
      <w:proofErr w:type="spellStart"/>
      <w:r w:rsidR="00D0139A" w:rsidRPr="00F328B0">
        <w:rPr>
          <w:rFonts w:ascii="Times New Roman" w:hAnsi="Times New Roman"/>
          <w:sz w:val="24"/>
          <w:szCs w:val="24"/>
        </w:rPr>
        <w:t>победительпо</w:t>
      </w:r>
      <w:proofErr w:type="spellEnd"/>
      <w:r w:rsidR="00D0139A" w:rsidRPr="00F328B0">
        <w:rPr>
          <w:rFonts w:ascii="Times New Roman" w:hAnsi="Times New Roman"/>
          <w:sz w:val="24"/>
          <w:szCs w:val="24"/>
        </w:rPr>
        <w:t xml:space="preserve"> математике.</w:t>
      </w:r>
    </w:p>
    <w:p w:rsidR="002C6BF9" w:rsidRPr="00F328B0" w:rsidRDefault="002C6BF9" w:rsidP="009F7A7C">
      <w:pPr>
        <w:jc w:val="both"/>
        <w:rPr>
          <w:rFonts w:ascii="Times New Roman" w:hAnsi="Times New Roman" w:cs="Times New Roman"/>
          <w:sz w:val="24"/>
          <w:szCs w:val="24"/>
        </w:rPr>
      </w:pPr>
    </w:p>
    <w:p w:rsidR="002C6BF9" w:rsidRPr="00F328B0" w:rsidRDefault="002C6BF9" w:rsidP="009F7A7C">
      <w:pPr>
        <w:ind w:firstLine="708"/>
        <w:jc w:val="both"/>
        <w:rPr>
          <w:rFonts w:ascii="Times New Roman" w:hAnsi="Times New Roman" w:cs="Times New Roman"/>
          <w:sz w:val="24"/>
          <w:szCs w:val="24"/>
        </w:rPr>
      </w:pPr>
      <w:r w:rsidRPr="00F328B0">
        <w:rPr>
          <w:rFonts w:ascii="Times New Roman" w:hAnsi="Times New Roman" w:cs="Times New Roman"/>
          <w:sz w:val="24"/>
          <w:szCs w:val="24"/>
        </w:rPr>
        <w:t xml:space="preserve"> В этом учебном году наблюдается увеличение количества участников Регионального тура олимпиад: в 2016-2017 </w:t>
      </w:r>
      <w:proofErr w:type="spellStart"/>
      <w:r w:rsidRPr="00F328B0">
        <w:rPr>
          <w:rFonts w:ascii="Times New Roman" w:hAnsi="Times New Roman" w:cs="Times New Roman"/>
          <w:sz w:val="24"/>
          <w:szCs w:val="24"/>
        </w:rPr>
        <w:t>уч.г</w:t>
      </w:r>
      <w:proofErr w:type="spellEnd"/>
      <w:r w:rsidRPr="00F328B0">
        <w:rPr>
          <w:rFonts w:ascii="Times New Roman" w:hAnsi="Times New Roman" w:cs="Times New Roman"/>
          <w:sz w:val="24"/>
          <w:szCs w:val="24"/>
        </w:rPr>
        <w:t>. – 5 учеников</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один из них победитель; в 2015-2016 уч</w:t>
      </w:r>
      <w:r w:rsidR="00B55FDC" w:rsidRPr="00F328B0">
        <w:rPr>
          <w:rFonts w:ascii="Times New Roman" w:hAnsi="Times New Roman" w:cs="Times New Roman"/>
          <w:sz w:val="24"/>
          <w:szCs w:val="24"/>
        </w:rPr>
        <w:t xml:space="preserve">ебном </w:t>
      </w:r>
      <w:r w:rsidRPr="00F328B0">
        <w:rPr>
          <w:rFonts w:ascii="Times New Roman" w:hAnsi="Times New Roman" w:cs="Times New Roman"/>
          <w:sz w:val="24"/>
          <w:szCs w:val="24"/>
        </w:rPr>
        <w:t>году –3</w:t>
      </w:r>
      <w:r w:rsidR="00B55FDC" w:rsidRPr="00F328B0">
        <w:rPr>
          <w:rFonts w:ascii="Times New Roman" w:hAnsi="Times New Roman" w:cs="Times New Roman"/>
          <w:sz w:val="24"/>
          <w:szCs w:val="24"/>
        </w:rPr>
        <w:t>.</w:t>
      </w:r>
    </w:p>
    <w:p w:rsidR="002C6BF9" w:rsidRPr="00F328B0" w:rsidRDefault="002C6BF9" w:rsidP="009F7A7C">
      <w:pPr>
        <w:ind w:firstLine="708"/>
        <w:jc w:val="both"/>
        <w:rPr>
          <w:rFonts w:ascii="Times New Roman" w:hAnsi="Times New Roman" w:cs="Times New Roman"/>
          <w:sz w:val="24"/>
          <w:szCs w:val="24"/>
        </w:rPr>
      </w:pPr>
      <w:r w:rsidRPr="00F328B0">
        <w:rPr>
          <w:rFonts w:ascii="Times New Roman" w:hAnsi="Times New Roman" w:cs="Times New Roman"/>
          <w:sz w:val="24"/>
          <w:szCs w:val="24"/>
        </w:rPr>
        <w:t xml:space="preserve"> По работе с одаренными было сделано следующее: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1) Осуществляется реализация  школьной программы «Работа с высокомотивированными детьми»;</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2) Уточнен банк данных одаренных детей (сентябрь)</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3) В рамках работы НОУ «Поиск» проведены: организационное заседание Научного совета и ученического совета; индивидуальные и групповые консультации научных руководителей  с учащимися по подготовке исследовательских и творческих работ.</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4) На заседаниях  предметных ШМО обсуждался вопрос о работе с одаренными детьми, о подготовке к предметным олимпиадам (сентябрь, октябрь)</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5). </w:t>
      </w:r>
      <w:proofErr w:type="gramStart"/>
      <w:r w:rsidRPr="00F328B0">
        <w:rPr>
          <w:rFonts w:ascii="Times New Roman" w:hAnsi="Times New Roman" w:cs="Times New Roman"/>
          <w:sz w:val="24"/>
          <w:szCs w:val="24"/>
        </w:rPr>
        <w:t>Проведен школьный тур предметных олимпиад (октябрь),  приняли участие в конкурсах, дистанционных олимпиадах,   в различных НПК  (итоги будут подведены в конце года).</w:t>
      </w:r>
      <w:proofErr w:type="gramEnd"/>
    </w:p>
    <w:p w:rsidR="002C6BF9" w:rsidRPr="00F328B0" w:rsidRDefault="002C6BF9" w:rsidP="009F7A7C">
      <w:pPr>
        <w:pStyle w:val="a7"/>
        <w:ind w:left="0"/>
        <w:jc w:val="both"/>
        <w:rPr>
          <w:rFonts w:ascii="Times New Roman" w:hAnsi="Times New Roman"/>
          <w:sz w:val="24"/>
          <w:szCs w:val="24"/>
        </w:rPr>
      </w:pPr>
      <w:r w:rsidRPr="00F328B0">
        <w:rPr>
          <w:rFonts w:ascii="Times New Roman" w:hAnsi="Times New Roman"/>
          <w:sz w:val="24"/>
          <w:szCs w:val="24"/>
        </w:rPr>
        <w:lastRenderedPageBreak/>
        <w:t xml:space="preserve">Выводы и рекомендации: </w:t>
      </w:r>
    </w:p>
    <w:p w:rsidR="002C6BF9" w:rsidRPr="00F328B0" w:rsidRDefault="002C6BF9" w:rsidP="009F7A7C">
      <w:pPr>
        <w:pStyle w:val="a7"/>
        <w:spacing w:after="0"/>
        <w:ind w:left="0"/>
        <w:jc w:val="both"/>
        <w:rPr>
          <w:rFonts w:ascii="Times New Roman" w:hAnsi="Times New Roman"/>
          <w:sz w:val="24"/>
          <w:szCs w:val="24"/>
        </w:rPr>
      </w:pPr>
      <w:r w:rsidRPr="00F328B0">
        <w:rPr>
          <w:rFonts w:ascii="Times New Roman" w:hAnsi="Times New Roman"/>
          <w:sz w:val="24"/>
          <w:szCs w:val="24"/>
        </w:rPr>
        <w:t xml:space="preserve">1 .  Определить целевые ориентиры на 2017-2018 </w:t>
      </w:r>
      <w:proofErr w:type="spellStart"/>
      <w:r w:rsidRPr="00F328B0">
        <w:rPr>
          <w:rFonts w:ascii="Times New Roman" w:hAnsi="Times New Roman"/>
          <w:sz w:val="24"/>
          <w:szCs w:val="24"/>
        </w:rPr>
        <w:t>уч</w:t>
      </w:r>
      <w:proofErr w:type="gramStart"/>
      <w:r w:rsidRPr="00F328B0">
        <w:rPr>
          <w:rFonts w:ascii="Times New Roman" w:hAnsi="Times New Roman"/>
          <w:sz w:val="24"/>
          <w:szCs w:val="24"/>
        </w:rPr>
        <w:t>.г</w:t>
      </w:r>
      <w:proofErr w:type="gramEnd"/>
      <w:r w:rsidRPr="00F328B0">
        <w:rPr>
          <w:rFonts w:ascii="Times New Roman" w:hAnsi="Times New Roman"/>
          <w:sz w:val="24"/>
          <w:szCs w:val="24"/>
        </w:rPr>
        <w:t>од</w:t>
      </w:r>
      <w:proofErr w:type="spellEnd"/>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Биология – победитель или призер,  муниципальный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Физика - призер,   муниципальный уровень, РТ</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Геология - призер,  муниципальный уровень</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МХК - победитель или призер,  муниципальный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Русский язык - призер,  муниципальный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Литература - призер,   муниципальный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Математика  - призер,  муниципальный уровень </w:t>
      </w:r>
    </w:p>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Татарский язык - победитель или призер,  муниципальный уровень</w:t>
      </w:r>
    </w:p>
    <w:p w:rsidR="002C6BF9" w:rsidRPr="00F328B0" w:rsidRDefault="002C6BF9" w:rsidP="009F7A7C">
      <w:pPr>
        <w:pStyle w:val="a7"/>
        <w:ind w:left="0"/>
        <w:jc w:val="both"/>
        <w:rPr>
          <w:rFonts w:ascii="Times New Roman" w:hAnsi="Times New Roman"/>
          <w:sz w:val="24"/>
          <w:szCs w:val="24"/>
        </w:rPr>
      </w:pPr>
      <w:r w:rsidRPr="00F328B0">
        <w:rPr>
          <w:rFonts w:ascii="Times New Roman" w:hAnsi="Times New Roman"/>
          <w:sz w:val="24"/>
          <w:szCs w:val="24"/>
        </w:rPr>
        <w:t>2. Поощрить  учителей</w:t>
      </w:r>
      <w:proofErr w:type="gramStart"/>
      <w:r w:rsidRPr="00F328B0">
        <w:rPr>
          <w:rFonts w:ascii="Times New Roman" w:hAnsi="Times New Roman"/>
          <w:sz w:val="24"/>
          <w:szCs w:val="24"/>
        </w:rPr>
        <w:t xml:space="preserve"> ,</w:t>
      </w:r>
      <w:proofErr w:type="gramEnd"/>
      <w:r w:rsidRPr="00F328B0">
        <w:rPr>
          <w:rFonts w:ascii="Times New Roman" w:hAnsi="Times New Roman"/>
          <w:sz w:val="24"/>
          <w:szCs w:val="24"/>
        </w:rPr>
        <w:t xml:space="preserve"> подготовивших  победителей и призеров  муниципальных  олимпиад. </w:t>
      </w:r>
    </w:p>
    <w:p w:rsidR="002C6BF9" w:rsidRPr="00F328B0" w:rsidRDefault="002C6BF9" w:rsidP="009F7A7C">
      <w:pPr>
        <w:pStyle w:val="a7"/>
        <w:ind w:left="0"/>
        <w:jc w:val="both"/>
        <w:rPr>
          <w:rFonts w:ascii="Times New Roman" w:hAnsi="Times New Roman"/>
          <w:sz w:val="24"/>
          <w:szCs w:val="24"/>
        </w:rPr>
      </w:pPr>
      <w:r w:rsidRPr="00F328B0">
        <w:rPr>
          <w:rFonts w:ascii="Times New Roman" w:hAnsi="Times New Roman"/>
          <w:sz w:val="24"/>
          <w:szCs w:val="24"/>
        </w:rPr>
        <w:t>3. Учителям – предметникам, руководителям МО, руководителю Н</w:t>
      </w:r>
      <w:r w:rsidR="00B55FDC" w:rsidRPr="00F328B0">
        <w:rPr>
          <w:rFonts w:ascii="Times New Roman" w:hAnsi="Times New Roman"/>
          <w:sz w:val="24"/>
          <w:szCs w:val="24"/>
        </w:rPr>
        <w:t xml:space="preserve">аучного общества учащихся </w:t>
      </w:r>
      <w:r w:rsidRPr="00F328B0">
        <w:rPr>
          <w:rFonts w:ascii="Times New Roman" w:hAnsi="Times New Roman"/>
          <w:sz w:val="24"/>
          <w:szCs w:val="24"/>
        </w:rPr>
        <w:t xml:space="preserve"> «Поиск», администрации активизировать целенаправленную работу по подготовке к олимпиадам  с учащимися в течение года, включая учащихся среднего и младшего звеньев; продумать привлечение преподавателей вузов  для повышения результативности.</w:t>
      </w:r>
    </w:p>
    <w:p w:rsidR="002C6BF9" w:rsidRPr="00F328B0" w:rsidRDefault="002C6BF9" w:rsidP="009F7A7C">
      <w:pPr>
        <w:pStyle w:val="a7"/>
        <w:ind w:left="0"/>
        <w:jc w:val="both"/>
        <w:rPr>
          <w:rFonts w:ascii="Times New Roman" w:hAnsi="Times New Roman"/>
          <w:sz w:val="24"/>
          <w:szCs w:val="24"/>
        </w:rPr>
      </w:pPr>
      <w:r w:rsidRPr="00F328B0">
        <w:rPr>
          <w:rFonts w:ascii="Times New Roman" w:hAnsi="Times New Roman"/>
          <w:sz w:val="24"/>
          <w:szCs w:val="24"/>
        </w:rPr>
        <w:t xml:space="preserve"> 4.Учителям – предметникам, руководителям МО, руководителю НОУ «Поиск», администрации  обсудить на заседаниях МО  вопрос об участии  в интернет – олимпиадах, дистанционных олимпиадах.</w:t>
      </w:r>
    </w:p>
    <w:tbl>
      <w:tblPr>
        <w:tblpPr w:leftFromText="180" w:rightFromText="180" w:vertAnchor="text" w:horzAnchor="page" w:tblpX="1139" w:tblpY="627"/>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5"/>
        <w:gridCol w:w="2218"/>
        <w:gridCol w:w="1417"/>
        <w:gridCol w:w="1570"/>
        <w:gridCol w:w="1570"/>
        <w:gridCol w:w="1703"/>
        <w:gridCol w:w="1567"/>
      </w:tblGrid>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w:t>
            </w:r>
          </w:p>
        </w:tc>
        <w:tc>
          <w:tcPr>
            <w:tcW w:w="2218"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 xml:space="preserve">Уровень </w:t>
            </w:r>
          </w:p>
        </w:tc>
        <w:tc>
          <w:tcPr>
            <w:tcW w:w="1417" w:type="dxa"/>
          </w:tcPr>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Количество участников</w:t>
            </w:r>
          </w:p>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2013-2014\2014-15</w:t>
            </w:r>
          </w:p>
        </w:tc>
        <w:tc>
          <w:tcPr>
            <w:tcW w:w="1570" w:type="dxa"/>
          </w:tcPr>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Количество победителей, призеров</w:t>
            </w:r>
          </w:p>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2013-2014\2014-15</w:t>
            </w:r>
          </w:p>
        </w:tc>
        <w:tc>
          <w:tcPr>
            <w:tcW w:w="1570" w:type="dxa"/>
          </w:tcPr>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Количество победителей, призеров</w:t>
            </w:r>
          </w:p>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2014-2015\2015-16</w:t>
            </w:r>
          </w:p>
        </w:tc>
        <w:tc>
          <w:tcPr>
            <w:tcW w:w="1703" w:type="dxa"/>
          </w:tcPr>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Количество участников</w:t>
            </w:r>
          </w:p>
          <w:p w:rsidR="00746DAA" w:rsidRPr="00F328B0" w:rsidRDefault="00746DAA" w:rsidP="009F7A7C">
            <w:pPr>
              <w:jc w:val="both"/>
              <w:rPr>
                <w:rFonts w:ascii="Times New Roman" w:hAnsi="Times New Roman" w:cs="Times New Roman"/>
                <w:sz w:val="24"/>
                <w:szCs w:val="24"/>
              </w:rPr>
            </w:pPr>
          </w:p>
        </w:tc>
        <w:tc>
          <w:tcPr>
            <w:tcW w:w="1567" w:type="dxa"/>
          </w:tcPr>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Количество победителей, призеров</w:t>
            </w:r>
          </w:p>
          <w:p w:rsidR="00746DAA" w:rsidRPr="00F328B0" w:rsidRDefault="00746DAA" w:rsidP="009F7A7C">
            <w:pPr>
              <w:jc w:val="both"/>
              <w:rPr>
                <w:rFonts w:ascii="Times New Roman" w:hAnsi="Times New Roman" w:cs="Times New Roman"/>
                <w:sz w:val="24"/>
                <w:szCs w:val="24"/>
              </w:rPr>
            </w:pPr>
            <w:r w:rsidRPr="00F328B0">
              <w:rPr>
                <w:rFonts w:ascii="Times New Roman" w:hAnsi="Times New Roman" w:cs="Times New Roman"/>
                <w:sz w:val="24"/>
                <w:szCs w:val="24"/>
              </w:rPr>
              <w:t>2016-2017</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p>
        </w:tc>
        <w:tc>
          <w:tcPr>
            <w:tcW w:w="2218"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 xml:space="preserve">Международный </w:t>
            </w:r>
          </w:p>
        </w:tc>
        <w:tc>
          <w:tcPr>
            <w:tcW w:w="1417" w:type="dxa"/>
            <w:shd w:val="clear" w:color="auto" w:fill="auto"/>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9\57</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7\33</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33\140</w:t>
            </w:r>
          </w:p>
        </w:tc>
        <w:tc>
          <w:tcPr>
            <w:tcW w:w="1703"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1+16+102=119</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1+12+87=100</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w:t>
            </w:r>
          </w:p>
        </w:tc>
        <w:tc>
          <w:tcPr>
            <w:tcW w:w="2218"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Федеральный</w:t>
            </w:r>
          </w:p>
        </w:tc>
        <w:tc>
          <w:tcPr>
            <w:tcW w:w="1417" w:type="dxa"/>
            <w:shd w:val="clear" w:color="auto" w:fill="auto"/>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23\36</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16\29</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29\125</w:t>
            </w:r>
          </w:p>
        </w:tc>
        <w:tc>
          <w:tcPr>
            <w:tcW w:w="1703"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5+19+19=43</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2+15+12=29</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w:t>
            </w:r>
          </w:p>
        </w:tc>
        <w:tc>
          <w:tcPr>
            <w:tcW w:w="2218" w:type="dxa"/>
          </w:tcPr>
          <w:p w:rsidR="00746DAA" w:rsidRPr="00F328B0" w:rsidRDefault="00746DAA" w:rsidP="009F7A7C">
            <w:pPr>
              <w:spacing w:after="120"/>
              <w:jc w:val="both"/>
              <w:rPr>
                <w:rFonts w:ascii="Times New Roman" w:hAnsi="Times New Roman" w:cs="Times New Roman"/>
                <w:sz w:val="24"/>
                <w:szCs w:val="24"/>
              </w:rPr>
            </w:pPr>
            <w:proofErr w:type="gramStart"/>
            <w:r w:rsidRPr="00F328B0">
              <w:rPr>
                <w:rFonts w:ascii="Times New Roman" w:hAnsi="Times New Roman" w:cs="Times New Roman"/>
                <w:sz w:val="24"/>
                <w:szCs w:val="24"/>
              </w:rPr>
              <w:t>Межрегиональный</w:t>
            </w:r>
            <w:proofErr w:type="gramEnd"/>
            <w:r w:rsidRPr="00F328B0">
              <w:rPr>
                <w:rFonts w:ascii="Times New Roman" w:hAnsi="Times New Roman" w:cs="Times New Roman"/>
                <w:sz w:val="24"/>
                <w:szCs w:val="24"/>
              </w:rPr>
              <w:t>, РТ</w:t>
            </w:r>
          </w:p>
        </w:tc>
        <w:tc>
          <w:tcPr>
            <w:tcW w:w="1417" w:type="dxa"/>
            <w:shd w:val="clear" w:color="auto" w:fill="auto"/>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10\20</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6\15</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15\32</w:t>
            </w:r>
          </w:p>
        </w:tc>
        <w:tc>
          <w:tcPr>
            <w:tcW w:w="1703"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9+34+84=117</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1+11+40=52</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3</w:t>
            </w:r>
          </w:p>
        </w:tc>
        <w:tc>
          <w:tcPr>
            <w:tcW w:w="2218"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Городской</w:t>
            </w:r>
          </w:p>
        </w:tc>
        <w:tc>
          <w:tcPr>
            <w:tcW w:w="1417" w:type="dxa"/>
            <w:shd w:val="clear" w:color="auto" w:fill="auto"/>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24\27</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10\22</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22\40</w:t>
            </w:r>
          </w:p>
        </w:tc>
        <w:tc>
          <w:tcPr>
            <w:tcW w:w="1703"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58+34+13=106</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22+16+12=50</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4</w:t>
            </w:r>
          </w:p>
        </w:tc>
        <w:tc>
          <w:tcPr>
            <w:tcW w:w="2218"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 xml:space="preserve">Районный </w:t>
            </w:r>
          </w:p>
        </w:tc>
        <w:tc>
          <w:tcPr>
            <w:tcW w:w="1417" w:type="dxa"/>
            <w:shd w:val="clear" w:color="auto" w:fill="auto"/>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49\15</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32\8</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8\18</w:t>
            </w:r>
          </w:p>
        </w:tc>
        <w:tc>
          <w:tcPr>
            <w:tcW w:w="1703"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1+8++46=55</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1+5+24=30</w:t>
            </w:r>
          </w:p>
        </w:tc>
      </w:tr>
      <w:tr w:rsidR="00746DAA" w:rsidRPr="00F328B0" w:rsidTr="00746DAA">
        <w:tc>
          <w:tcPr>
            <w:tcW w:w="445" w:type="dxa"/>
          </w:tcPr>
          <w:p w:rsidR="00746DAA" w:rsidRPr="00F328B0" w:rsidRDefault="00746DAA" w:rsidP="009F7A7C">
            <w:pPr>
              <w:spacing w:after="120"/>
              <w:jc w:val="both"/>
              <w:rPr>
                <w:rFonts w:ascii="Times New Roman" w:hAnsi="Times New Roman" w:cs="Times New Roman"/>
                <w:sz w:val="24"/>
                <w:szCs w:val="24"/>
              </w:rPr>
            </w:pPr>
          </w:p>
        </w:tc>
        <w:tc>
          <w:tcPr>
            <w:tcW w:w="2218" w:type="dxa"/>
          </w:tcPr>
          <w:p w:rsidR="00746DAA" w:rsidRPr="00F328B0" w:rsidRDefault="00746DAA" w:rsidP="009F7A7C">
            <w:pPr>
              <w:spacing w:after="120"/>
              <w:jc w:val="both"/>
              <w:rPr>
                <w:rFonts w:ascii="Times New Roman" w:hAnsi="Times New Roman" w:cs="Times New Roman"/>
                <w:sz w:val="24"/>
                <w:szCs w:val="24"/>
              </w:rPr>
            </w:pPr>
          </w:p>
        </w:tc>
        <w:tc>
          <w:tcPr>
            <w:tcW w:w="1417" w:type="dxa"/>
          </w:tcPr>
          <w:p w:rsidR="00746DAA" w:rsidRPr="00F328B0" w:rsidRDefault="00746DAA" w:rsidP="009F7A7C">
            <w:pPr>
              <w:spacing w:after="120"/>
              <w:jc w:val="both"/>
              <w:rPr>
                <w:rFonts w:ascii="Times New Roman" w:hAnsi="Times New Roman" w:cs="Times New Roman"/>
                <w:sz w:val="24"/>
                <w:szCs w:val="24"/>
              </w:rPr>
            </w:pP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71\107</w:t>
            </w:r>
          </w:p>
        </w:tc>
        <w:tc>
          <w:tcPr>
            <w:tcW w:w="1570"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107\355</w:t>
            </w:r>
          </w:p>
        </w:tc>
        <w:tc>
          <w:tcPr>
            <w:tcW w:w="1703" w:type="dxa"/>
          </w:tcPr>
          <w:p w:rsidR="00746DAA" w:rsidRPr="00F328B0" w:rsidRDefault="00746DAA" w:rsidP="009F7A7C">
            <w:pPr>
              <w:spacing w:after="120"/>
              <w:jc w:val="both"/>
              <w:rPr>
                <w:rFonts w:ascii="Times New Roman" w:hAnsi="Times New Roman" w:cs="Times New Roman"/>
                <w:sz w:val="24"/>
                <w:szCs w:val="24"/>
                <w:vertAlign w:val="subscript"/>
              </w:rPr>
            </w:pPr>
            <w:r w:rsidRPr="00F328B0">
              <w:rPr>
                <w:rFonts w:ascii="Times New Roman" w:hAnsi="Times New Roman" w:cs="Times New Roman"/>
                <w:sz w:val="24"/>
                <w:szCs w:val="24"/>
              </w:rPr>
              <w:t>324</w:t>
            </w:r>
          </w:p>
        </w:tc>
        <w:tc>
          <w:tcPr>
            <w:tcW w:w="1567" w:type="dxa"/>
          </w:tcPr>
          <w:p w:rsidR="00746DAA" w:rsidRPr="00F328B0" w:rsidRDefault="00746DAA" w:rsidP="009F7A7C">
            <w:pPr>
              <w:spacing w:after="120"/>
              <w:jc w:val="both"/>
              <w:rPr>
                <w:rFonts w:ascii="Times New Roman" w:hAnsi="Times New Roman" w:cs="Times New Roman"/>
                <w:sz w:val="24"/>
                <w:szCs w:val="24"/>
              </w:rPr>
            </w:pPr>
            <w:r w:rsidRPr="00F328B0">
              <w:rPr>
                <w:rFonts w:ascii="Times New Roman" w:hAnsi="Times New Roman" w:cs="Times New Roman"/>
                <w:sz w:val="24"/>
                <w:szCs w:val="24"/>
              </w:rPr>
              <w:t>261</w:t>
            </w:r>
          </w:p>
        </w:tc>
      </w:tr>
    </w:tbl>
    <w:p w:rsidR="00B55FDC" w:rsidRPr="00F328B0" w:rsidRDefault="002C6BF9" w:rsidP="009F7A7C">
      <w:pPr>
        <w:ind w:firstLine="567"/>
        <w:jc w:val="both"/>
        <w:rPr>
          <w:rFonts w:ascii="Times New Roman" w:hAnsi="Times New Roman" w:cs="Times New Roman"/>
          <w:sz w:val="24"/>
          <w:szCs w:val="24"/>
        </w:rPr>
      </w:pPr>
      <w:r w:rsidRPr="00F328B0">
        <w:rPr>
          <w:rFonts w:ascii="Times New Roman" w:hAnsi="Times New Roman" w:cs="Times New Roman"/>
          <w:sz w:val="24"/>
          <w:szCs w:val="24"/>
        </w:rPr>
        <w:t>Для успешной реализации поставленных задач  продолжена  работа  НОУ «Поиск»</w:t>
      </w:r>
      <w:r w:rsidR="00B55FDC" w:rsidRPr="00F328B0">
        <w:rPr>
          <w:rFonts w:ascii="Times New Roman" w:hAnsi="Times New Roman" w:cs="Times New Roman"/>
          <w:sz w:val="24"/>
          <w:szCs w:val="24"/>
        </w:rPr>
        <w:t>.</w:t>
      </w:r>
    </w:p>
    <w:p w:rsidR="002C6BF9" w:rsidRPr="00F328B0" w:rsidRDefault="002C6BF9" w:rsidP="009F7A7C">
      <w:pPr>
        <w:ind w:firstLine="567"/>
        <w:jc w:val="both"/>
        <w:rPr>
          <w:rFonts w:ascii="Times New Roman" w:hAnsi="Times New Roman" w:cs="Times New Roman"/>
          <w:sz w:val="24"/>
          <w:szCs w:val="24"/>
        </w:rPr>
      </w:pPr>
      <w:r w:rsidRPr="00F328B0">
        <w:rPr>
          <w:rFonts w:ascii="Times New Roman" w:hAnsi="Times New Roman" w:cs="Times New Roman"/>
          <w:sz w:val="24"/>
          <w:szCs w:val="24"/>
        </w:rPr>
        <w:lastRenderedPageBreak/>
        <w:t xml:space="preserve">   Следует отметить, что в</w:t>
      </w:r>
      <w:r w:rsidR="00B55FDC" w:rsidRPr="00F328B0">
        <w:rPr>
          <w:rFonts w:ascii="Times New Roman" w:hAnsi="Times New Roman" w:cs="Times New Roman"/>
          <w:sz w:val="24"/>
          <w:szCs w:val="24"/>
        </w:rPr>
        <w:t xml:space="preserve"> прошедшем учебном </w:t>
      </w:r>
      <w:proofErr w:type="spellStart"/>
      <w:r w:rsidR="00B55FDC" w:rsidRPr="00F328B0">
        <w:rPr>
          <w:rFonts w:ascii="Times New Roman" w:hAnsi="Times New Roman" w:cs="Times New Roman"/>
          <w:sz w:val="24"/>
          <w:szCs w:val="24"/>
        </w:rPr>
        <w:t>году</w:t>
      </w:r>
      <w:r w:rsidRPr="00F328B0">
        <w:rPr>
          <w:rFonts w:ascii="Times New Roman" w:hAnsi="Times New Roman" w:cs="Times New Roman"/>
          <w:sz w:val="24"/>
          <w:szCs w:val="24"/>
        </w:rPr>
        <w:t>году</w:t>
      </w:r>
      <w:proofErr w:type="spellEnd"/>
      <w:r w:rsidRPr="00F328B0">
        <w:rPr>
          <w:rFonts w:ascii="Times New Roman" w:hAnsi="Times New Roman" w:cs="Times New Roman"/>
          <w:sz w:val="24"/>
          <w:szCs w:val="24"/>
        </w:rPr>
        <w:t>, наряду с имеющимися положительными результатами (активизация участия и рост количества призовых мест  в дистанционных олимпиадах, конкурсах городского, регионального, всероссийского, международного уровней), наблюдается  снижение количества участия и призовых мест в различных НПК.  Также следует отметить, что большое количество олимпиад, конкурсов не входит в рейтинговый перечень. Необходимо руководителям МО, администрации продолжить целенаправленную работу по подготовке исследовательских работ, акцентировать внимание на участие в рейтинговых мероприятиях, продумать индивидуальную работу с педагогами по   данному направлению.</w:t>
      </w:r>
    </w:p>
    <w:p w:rsidR="002C6BF9" w:rsidRPr="00F328B0" w:rsidRDefault="002C6BF9" w:rsidP="009F7A7C">
      <w:pPr>
        <w:ind w:firstLine="567"/>
        <w:jc w:val="both"/>
        <w:rPr>
          <w:rFonts w:ascii="Times New Roman" w:hAnsi="Times New Roman" w:cs="Times New Roman"/>
          <w:sz w:val="24"/>
          <w:szCs w:val="24"/>
        </w:rPr>
      </w:pPr>
      <w:r w:rsidRPr="00F328B0">
        <w:rPr>
          <w:rFonts w:ascii="Times New Roman" w:hAnsi="Times New Roman" w:cs="Times New Roman"/>
          <w:sz w:val="24"/>
          <w:szCs w:val="24"/>
        </w:rPr>
        <w:t xml:space="preserve">Недостаточно проводилась   работа учителями– </w:t>
      </w:r>
      <w:proofErr w:type="gramStart"/>
      <w:r w:rsidRPr="00F328B0">
        <w:rPr>
          <w:rFonts w:ascii="Times New Roman" w:hAnsi="Times New Roman" w:cs="Times New Roman"/>
          <w:sz w:val="24"/>
          <w:szCs w:val="24"/>
        </w:rPr>
        <w:t>пр</w:t>
      </w:r>
      <w:proofErr w:type="gramEnd"/>
      <w:r w:rsidRPr="00F328B0">
        <w:rPr>
          <w:rFonts w:ascii="Times New Roman" w:hAnsi="Times New Roman" w:cs="Times New Roman"/>
          <w:sz w:val="24"/>
          <w:szCs w:val="24"/>
        </w:rPr>
        <w:t>едметниками   по подготовке учащихся к уча</w:t>
      </w:r>
      <w:r w:rsidR="00B55FDC" w:rsidRPr="00F328B0">
        <w:rPr>
          <w:rFonts w:ascii="Times New Roman" w:hAnsi="Times New Roman" w:cs="Times New Roman"/>
          <w:sz w:val="24"/>
          <w:szCs w:val="24"/>
        </w:rPr>
        <w:t xml:space="preserve">стию в  школьной НПК, хотя в   </w:t>
      </w:r>
      <w:r w:rsidRPr="00F328B0">
        <w:rPr>
          <w:rFonts w:ascii="Times New Roman" w:hAnsi="Times New Roman" w:cs="Times New Roman"/>
          <w:sz w:val="24"/>
          <w:szCs w:val="24"/>
        </w:rPr>
        <w:t xml:space="preserve"> на   школьной   НПК было пр</w:t>
      </w:r>
      <w:r w:rsidR="00B55FDC" w:rsidRPr="00F328B0">
        <w:rPr>
          <w:rFonts w:ascii="Times New Roman" w:hAnsi="Times New Roman" w:cs="Times New Roman"/>
          <w:sz w:val="24"/>
          <w:szCs w:val="24"/>
        </w:rPr>
        <w:t>едставлено 33 работы ,  из них начальной школой -</w:t>
      </w:r>
      <w:r w:rsidRPr="00F328B0">
        <w:rPr>
          <w:rFonts w:ascii="Times New Roman" w:hAnsi="Times New Roman" w:cs="Times New Roman"/>
          <w:sz w:val="24"/>
          <w:szCs w:val="24"/>
        </w:rPr>
        <w:t>9 (по сравнению  с прошлым годом – 31)</w:t>
      </w:r>
      <w:r w:rsidRPr="00F328B0">
        <w:rPr>
          <w:rFonts w:ascii="Times New Roman" w:hAnsi="Times New Roman" w:cs="Times New Roman"/>
          <w:i/>
          <w:sz w:val="24"/>
          <w:szCs w:val="24"/>
        </w:rPr>
        <w:t xml:space="preserve">. </w:t>
      </w:r>
    </w:p>
    <w:p w:rsidR="002C6BF9" w:rsidRPr="00F328B0" w:rsidRDefault="002C6BF9" w:rsidP="009F7A7C">
      <w:pPr>
        <w:numPr>
          <w:ilvl w:val="0"/>
          <w:numId w:val="7"/>
        </w:numPr>
        <w:spacing w:after="0" w:line="240" w:lineRule="auto"/>
        <w:jc w:val="both"/>
        <w:rPr>
          <w:rFonts w:ascii="Times New Roman" w:hAnsi="Times New Roman" w:cs="Times New Roman"/>
          <w:b/>
          <w:sz w:val="24"/>
          <w:szCs w:val="24"/>
        </w:rPr>
      </w:pPr>
      <w:r w:rsidRPr="00F328B0">
        <w:rPr>
          <w:rFonts w:ascii="Times New Roman" w:hAnsi="Times New Roman" w:cs="Times New Roman"/>
          <w:b/>
          <w:sz w:val="24"/>
          <w:szCs w:val="24"/>
        </w:rPr>
        <w:t>Конкурсы, олимпиады, НПК</w:t>
      </w:r>
    </w:p>
    <w:p w:rsidR="002C6BF9" w:rsidRPr="00F328B0" w:rsidRDefault="002C6BF9" w:rsidP="009F7A7C">
      <w:pPr>
        <w:pStyle w:val="af3"/>
        <w:jc w:val="both"/>
        <w:rPr>
          <w:rFonts w:ascii="Times New Roman" w:hAnsi="Times New Roman"/>
          <w:sz w:val="24"/>
          <w:szCs w:val="24"/>
        </w:rPr>
      </w:pPr>
      <w:r w:rsidRPr="00F328B0">
        <w:rPr>
          <w:rFonts w:ascii="Times New Roman" w:hAnsi="Times New Roman"/>
          <w:sz w:val="24"/>
          <w:szCs w:val="24"/>
        </w:rPr>
        <w:t>Участие ОО в конкурсах, грантах, фестивалях и т.д.</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70"/>
        <w:gridCol w:w="2409"/>
        <w:gridCol w:w="2835"/>
      </w:tblGrid>
      <w:tr w:rsidR="002C6BF9" w:rsidRPr="00F328B0" w:rsidTr="002C6BF9">
        <w:tc>
          <w:tcPr>
            <w:tcW w:w="507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Название конкурса</w:t>
            </w:r>
          </w:p>
        </w:tc>
        <w:tc>
          <w:tcPr>
            <w:tcW w:w="2409"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уровень</w:t>
            </w:r>
          </w:p>
        </w:tc>
        <w:tc>
          <w:tcPr>
            <w:tcW w:w="2835"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результат</w:t>
            </w:r>
          </w:p>
        </w:tc>
      </w:tr>
      <w:tr w:rsidR="002C6BF9" w:rsidRPr="00F328B0" w:rsidTr="002C6BF9">
        <w:tc>
          <w:tcPr>
            <w:tcW w:w="507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Городской конкурс «Самая активная школа», 6А</w:t>
            </w:r>
          </w:p>
        </w:tc>
        <w:tc>
          <w:tcPr>
            <w:tcW w:w="2409"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Городской</w:t>
            </w:r>
          </w:p>
        </w:tc>
        <w:tc>
          <w:tcPr>
            <w:tcW w:w="2835"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I место</w:t>
            </w:r>
          </w:p>
        </w:tc>
      </w:tr>
      <w:tr w:rsidR="002C6BF9" w:rsidRPr="00F328B0" w:rsidTr="002C6BF9">
        <w:tc>
          <w:tcPr>
            <w:tcW w:w="507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Городской конкурс «Классный марафон», 10А</w:t>
            </w:r>
          </w:p>
        </w:tc>
        <w:tc>
          <w:tcPr>
            <w:tcW w:w="2409"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Городской</w:t>
            </w:r>
          </w:p>
        </w:tc>
        <w:tc>
          <w:tcPr>
            <w:tcW w:w="2835"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 xml:space="preserve">Участие </w:t>
            </w:r>
          </w:p>
        </w:tc>
      </w:tr>
      <w:tr w:rsidR="002C6BF9" w:rsidRPr="00F328B0" w:rsidTr="002C6BF9">
        <w:tc>
          <w:tcPr>
            <w:tcW w:w="5070"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Республиканский конкурс «Секреты дружного класса», 4В</w:t>
            </w:r>
          </w:p>
        </w:tc>
        <w:tc>
          <w:tcPr>
            <w:tcW w:w="2409"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 xml:space="preserve">Район </w:t>
            </w:r>
          </w:p>
        </w:tc>
        <w:tc>
          <w:tcPr>
            <w:tcW w:w="2835" w:type="dxa"/>
            <w:tcBorders>
              <w:top w:val="single" w:sz="4" w:space="0" w:color="auto"/>
              <w:left w:val="single" w:sz="4" w:space="0" w:color="auto"/>
              <w:bottom w:val="single" w:sz="4" w:space="0" w:color="auto"/>
              <w:right w:val="single" w:sz="4" w:space="0" w:color="auto"/>
            </w:tcBorders>
          </w:tcPr>
          <w:p w:rsidR="002C6BF9" w:rsidRPr="00F328B0" w:rsidRDefault="002C6BF9" w:rsidP="009F7A7C">
            <w:pPr>
              <w:tabs>
                <w:tab w:val="left" w:pos="2560"/>
              </w:tabs>
              <w:jc w:val="both"/>
              <w:rPr>
                <w:rFonts w:ascii="Times New Roman" w:hAnsi="Times New Roman" w:cs="Times New Roman"/>
                <w:sz w:val="24"/>
                <w:szCs w:val="24"/>
              </w:rPr>
            </w:pPr>
            <w:r w:rsidRPr="00F328B0">
              <w:rPr>
                <w:rFonts w:ascii="Times New Roman" w:hAnsi="Times New Roman" w:cs="Times New Roman"/>
                <w:sz w:val="24"/>
                <w:szCs w:val="24"/>
              </w:rPr>
              <w:t>Участие, результаты в конце мая</w:t>
            </w:r>
          </w:p>
        </w:tc>
      </w:tr>
    </w:tbl>
    <w:p w:rsidR="002C6BF9" w:rsidRPr="00F328B0" w:rsidRDefault="002C6BF9" w:rsidP="009F7A7C">
      <w:pPr>
        <w:jc w:val="both"/>
        <w:rPr>
          <w:rFonts w:ascii="Times New Roman" w:hAnsi="Times New Roman" w:cs="Times New Roman"/>
          <w:sz w:val="24"/>
          <w:szCs w:val="24"/>
        </w:rPr>
      </w:pPr>
      <w:r w:rsidRPr="00F328B0">
        <w:rPr>
          <w:rFonts w:ascii="Times New Roman" w:hAnsi="Times New Roman" w:cs="Times New Roman"/>
          <w:sz w:val="24"/>
          <w:szCs w:val="24"/>
        </w:rPr>
        <w:t xml:space="preserve"> Для рейтинга  школы принесли баллы следующие учителя по  НПК</w:t>
      </w:r>
      <w:proofErr w:type="gramStart"/>
      <w:r w:rsidRPr="00F328B0">
        <w:rPr>
          <w:rFonts w:ascii="Times New Roman" w:hAnsi="Times New Roman" w:cs="Times New Roman"/>
          <w:sz w:val="24"/>
          <w:szCs w:val="24"/>
        </w:rPr>
        <w:t xml:space="preserve"> ,</w:t>
      </w:r>
      <w:proofErr w:type="gramEnd"/>
      <w:r w:rsidRPr="00F328B0">
        <w:rPr>
          <w:rFonts w:ascii="Times New Roman" w:hAnsi="Times New Roman" w:cs="Times New Roman"/>
          <w:sz w:val="24"/>
          <w:szCs w:val="24"/>
        </w:rPr>
        <w:t xml:space="preserve"> интеллектуальным  конкурсам : </w:t>
      </w:r>
    </w:p>
    <w:p w:rsidR="002C6BF9" w:rsidRPr="00F328B0" w:rsidRDefault="002C6BF9" w:rsidP="009F7A7C">
      <w:pPr>
        <w:ind w:left="360" w:firstLine="348"/>
        <w:jc w:val="both"/>
        <w:rPr>
          <w:rFonts w:ascii="Times New Roman" w:hAnsi="Times New Roman" w:cs="Times New Roman"/>
          <w:sz w:val="24"/>
          <w:szCs w:val="24"/>
        </w:rPr>
      </w:pPr>
      <w:r w:rsidRPr="00F328B0">
        <w:rPr>
          <w:rFonts w:ascii="Times New Roman" w:hAnsi="Times New Roman" w:cs="Times New Roman"/>
          <w:sz w:val="24"/>
          <w:szCs w:val="24"/>
        </w:rPr>
        <w:t xml:space="preserve">Анализ работы методической службы школы за 2016-2017 учебный год позволяет выделить ряд задач на 2017-2018 </w:t>
      </w:r>
      <w:proofErr w:type="spellStart"/>
      <w:r w:rsidRPr="00F328B0">
        <w:rPr>
          <w:rFonts w:ascii="Times New Roman" w:hAnsi="Times New Roman" w:cs="Times New Roman"/>
          <w:sz w:val="24"/>
          <w:szCs w:val="24"/>
        </w:rPr>
        <w:t>уч.г</w:t>
      </w:r>
      <w:proofErr w:type="spellEnd"/>
      <w:r w:rsidRPr="00F328B0">
        <w:rPr>
          <w:rFonts w:ascii="Times New Roman" w:hAnsi="Times New Roman" w:cs="Times New Roman"/>
          <w:sz w:val="24"/>
          <w:szCs w:val="24"/>
        </w:rPr>
        <w:t>.</w:t>
      </w:r>
    </w:p>
    <w:p w:rsidR="002C6BF9" w:rsidRPr="00F328B0" w:rsidRDefault="002C6BF9" w:rsidP="009F7A7C">
      <w:pPr>
        <w:ind w:left="720"/>
        <w:jc w:val="both"/>
        <w:rPr>
          <w:rFonts w:ascii="Times New Roman" w:hAnsi="Times New Roman" w:cs="Times New Roman"/>
          <w:sz w:val="24"/>
          <w:szCs w:val="24"/>
        </w:rPr>
      </w:pPr>
    </w:p>
    <w:p w:rsidR="002C6BF9" w:rsidRPr="00F328B0" w:rsidRDefault="002C6BF9" w:rsidP="009F7A7C">
      <w:pPr>
        <w:pStyle w:val="af"/>
        <w:numPr>
          <w:ilvl w:val="0"/>
          <w:numId w:val="10"/>
        </w:numPr>
        <w:spacing w:after="120"/>
        <w:jc w:val="both"/>
        <w:rPr>
          <w:sz w:val="24"/>
          <w:szCs w:val="24"/>
        </w:rPr>
      </w:pPr>
      <w:r w:rsidRPr="00F328B0">
        <w:rPr>
          <w:sz w:val="24"/>
          <w:szCs w:val="24"/>
        </w:rPr>
        <w:t>Обеспечить подготовку педагогических работников к реализации ООП ООО, ориентировать их на  ценностные установки, цели и задачи, определенные стандартом, отбор  инновационных форм и методов образовательной деятельности, ориентированной на развитие личности ребенка.</w:t>
      </w:r>
    </w:p>
    <w:p w:rsidR="002C6BF9" w:rsidRPr="00F328B0" w:rsidRDefault="002C6BF9" w:rsidP="009F7A7C">
      <w:pPr>
        <w:pStyle w:val="af"/>
        <w:numPr>
          <w:ilvl w:val="0"/>
          <w:numId w:val="10"/>
        </w:numPr>
        <w:spacing w:after="120"/>
        <w:jc w:val="both"/>
        <w:rPr>
          <w:sz w:val="24"/>
          <w:szCs w:val="24"/>
        </w:rPr>
      </w:pPr>
      <w:r w:rsidRPr="00F328B0">
        <w:rPr>
          <w:sz w:val="24"/>
          <w:szCs w:val="24"/>
        </w:rPr>
        <w:t xml:space="preserve">Обеспечить развитие методических компетентностей педагога (владение различными приемами и методами обучения, современными  образовательными технологиями: </w:t>
      </w:r>
      <w:proofErr w:type="spellStart"/>
      <w:r w:rsidRPr="00F328B0">
        <w:rPr>
          <w:sz w:val="24"/>
          <w:szCs w:val="24"/>
        </w:rPr>
        <w:t>деятельностный</w:t>
      </w:r>
      <w:proofErr w:type="spellEnd"/>
      <w:r w:rsidRPr="00F328B0">
        <w:rPr>
          <w:sz w:val="24"/>
          <w:szCs w:val="24"/>
        </w:rPr>
        <w:t xml:space="preserve"> подход, проблемно- диалоговое обучение, технология критического мышления)  и умение применять их в процессе обучения для формирования предметных и </w:t>
      </w:r>
      <w:proofErr w:type="spellStart"/>
      <w:r w:rsidRPr="00F328B0">
        <w:rPr>
          <w:sz w:val="24"/>
          <w:szCs w:val="24"/>
        </w:rPr>
        <w:t>метапредметных</w:t>
      </w:r>
      <w:proofErr w:type="spellEnd"/>
      <w:r w:rsidRPr="00F328B0">
        <w:rPr>
          <w:sz w:val="24"/>
          <w:szCs w:val="24"/>
        </w:rPr>
        <w:t xml:space="preserve"> компетенций учащихся на  уроках и внеурочное время при введении ФГОС.</w:t>
      </w:r>
    </w:p>
    <w:p w:rsidR="002C6BF9" w:rsidRPr="00F328B0" w:rsidRDefault="002C6BF9" w:rsidP="009F7A7C">
      <w:pPr>
        <w:pStyle w:val="af"/>
        <w:numPr>
          <w:ilvl w:val="0"/>
          <w:numId w:val="10"/>
        </w:numPr>
        <w:spacing w:after="120"/>
        <w:jc w:val="both"/>
        <w:rPr>
          <w:sz w:val="24"/>
          <w:szCs w:val="24"/>
        </w:rPr>
      </w:pPr>
      <w:r w:rsidRPr="00F328B0">
        <w:rPr>
          <w:sz w:val="24"/>
          <w:szCs w:val="24"/>
        </w:rPr>
        <w:t>Организовать планомерную работу по подготовке к итоговой аттестации выпускников основной и средней школы; с</w:t>
      </w:r>
      <w:r w:rsidRPr="00F328B0">
        <w:rPr>
          <w:bCs/>
          <w:sz w:val="24"/>
          <w:szCs w:val="24"/>
        </w:rPr>
        <w:t>овершенствовать</w:t>
      </w:r>
      <w:r w:rsidRPr="00F328B0">
        <w:rPr>
          <w:sz w:val="24"/>
          <w:szCs w:val="24"/>
        </w:rPr>
        <w:t xml:space="preserve"> дифференцированную работу с учащимися  по подготовке к ГИА. </w:t>
      </w:r>
    </w:p>
    <w:p w:rsidR="002C6BF9" w:rsidRPr="00F328B0" w:rsidRDefault="002C6BF9" w:rsidP="009F7A7C">
      <w:pPr>
        <w:pStyle w:val="af"/>
        <w:numPr>
          <w:ilvl w:val="0"/>
          <w:numId w:val="10"/>
        </w:numPr>
        <w:spacing w:after="120"/>
        <w:jc w:val="both"/>
        <w:rPr>
          <w:sz w:val="24"/>
          <w:szCs w:val="24"/>
        </w:rPr>
      </w:pPr>
      <w:r w:rsidRPr="00F328B0">
        <w:rPr>
          <w:bCs/>
          <w:sz w:val="24"/>
          <w:szCs w:val="24"/>
        </w:rPr>
        <w:t>Совершенствовать систему работы  педагогов  с  высокомотивированными учащимися по подготовке к олимпиадам, конкурсам и конференциям; п</w:t>
      </w:r>
      <w:r w:rsidRPr="00F328B0">
        <w:rPr>
          <w:sz w:val="24"/>
          <w:szCs w:val="24"/>
        </w:rPr>
        <w:t xml:space="preserve">овысить </w:t>
      </w:r>
      <w:r w:rsidRPr="00F328B0">
        <w:rPr>
          <w:sz w:val="24"/>
          <w:szCs w:val="24"/>
        </w:rPr>
        <w:lastRenderedPageBreak/>
        <w:t>качество подготовки к предметным олимпиадам; использовать систему олимпиад, конкурсов, НПК как ресурс развития творческого потенциала учащихся.</w:t>
      </w:r>
    </w:p>
    <w:p w:rsidR="002C6BF9" w:rsidRPr="00F328B0" w:rsidRDefault="002C6BF9" w:rsidP="009F7A7C">
      <w:pPr>
        <w:pStyle w:val="af"/>
        <w:numPr>
          <w:ilvl w:val="0"/>
          <w:numId w:val="10"/>
        </w:numPr>
        <w:spacing w:after="120"/>
        <w:jc w:val="both"/>
        <w:rPr>
          <w:sz w:val="24"/>
          <w:szCs w:val="24"/>
        </w:rPr>
      </w:pPr>
      <w:r w:rsidRPr="00F328B0">
        <w:rPr>
          <w:sz w:val="24"/>
          <w:szCs w:val="24"/>
        </w:rPr>
        <w:t xml:space="preserve">Осуществлять психолого-педагогическую поддержку слабоуспевающих учащихся </w:t>
      </w:r>
    </w:p>
    <w:p w:rsidR="002C6BF9" w:rsidRDefault="002C6BF9" w:rsidP="009F7A7C">
      <w:pPr>
        <w:pStyle w:val="af"/>
        <w:numPr>
          <w:ilvl w:val="0"/>
          <w:numId w:val="10"/>
        </w:numPr>
        <w:spacing w:after="120"/>
        <w:jc w:val="both"/>
        <w:rPr>
          <w:sz w:val="24"/>
          <w:szCs w:val="24"/>
        </w:rPr>
      </w:pPr>
      <w:r w:rsidRPr="00F328B0">
        <w:rPr>
          <w:sz w:val="24"/>
          <w:szCs w:val="24"/>
        </w:rPr>
        <w:t>Создать условия для развития инновационной деятельности педагога</w:t>
      </w:r>
    </w:p>
    <w:p w:rsidR="00746DAA" w:rsidRPr="00F328B0" w:rsidRDefault="00746DAA" w:rsidP="009F7A7C">
      <w:pPr>
        <w:pStyle w:val="af"/>
        <w:spacing w:after="120"/>
        <w:ind w:left="1080"/>
        <w:jc w:val="both"/>
        <w:rPr>
          <w:sz w:val="24"/>
          <w:szCs w:val="24"/>
        </w:rPr>
      </w:pPr>
    </w:p>
    <w:p w:rsidR="00F328B0" w:rsidRPr="00746DAA" w:rsidRDefault="00F328B0" w:rsidP="009F7A7C">
      <w:pPr>
        <w:ind w:firstLine="420"/>
        <w:jc w:val="both"/>
        <w:rPr>
          <w:rFonts w:ascii="Times New Roman" w:hAnsi="Times New Roman" w:cs="Times New Roman"/>
          <w:sz w:val="24"/>
          <w:szCs w:val="24"/>
        </w:rPr>
      </w:pPr>
      <w:r w:rsidRPr="00746DAA">
        <w:rPr>
          <w:rFonts w:ascii="Times New Roman" w:hAnsi="Times New Roman" w:cs="Times New Roman"/>
          <w:b/>
          <w:sz w:val="24"/>
          <w:szCs w:val="24"/>
        </w:rPr>
        <w:t>Воспитательная деятельность в 2016-2017 учебном году</w:t>
      </w:r>
      <w:r w:rsidRPr="00746DAA">
        <w:rPr>
          <w:rFonts w:ascii="Times New Roman" w:hAnsi="Times New Roman" w:cs="Times New Roman"/>
          <w:sz w:val="24"/>
          <w:szCs w:val="24"/>
        </w:rPr>
        <w:t xml:space="preserve"> велась системно  в соответствии с нормативно-правовыми документами, регламентирующими воспитательную  деятельность МБОУ «Школа №54».Также на основе программы воспитания, плана воспитательной работы, анализа результатов предыдущего учебного года.</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b/>
          <w:sz w:val="24"/>
          <w:szCs w:val="24"/>
        </w:rPr>
        <w:t xml:space="preserve">     Цели: </w:t>
      </w:r>
      <w:r w:rsidRPr="00746DAA">
        <w:rPr>
          <w:rFonts w:ascii="Times New Roman" w:hAnsi="Times New Roman" w:cs="Times New Roman"/>
          <w:sz w:val="24"/>
          <w:szCs w:val="24"/>
        </w:rPr>
        <w:t xml:space="preserve">Формирование и развитие у </w:t>
      </w:r>
      <w:proofErr w:type="gramStart"/>
      <w:r w:rsidRPr="00746DAA">
        <w:rPr>
          <w:rFonts w:ascii="Times New Roman" w:hAnsi="Times New Roman" w:cs="Times New Roman"/>
          <w:sz w:val="24"/>
          <w:szCs w:val="24"/>
        </w:rPr>
        <w:t>обучающихся</w:t>
      </w:r>
      <w:proofErr w:type="gramEnd"/>
      <w:r w:rsidRPr="00746DAA">
        <w:rPr>
          <w:rFonts w:ascii="Times New Roman" w:hAnsi="Times New Roman" w:cs="Times New Roman"/>
          <w:sz w:val="24"/>
          <w:szCs w:val="24"/>
        </w:rPr>
        <w:t xml:space="preserve"> устойчивого нравственного отношения к учебно-воспитательной деятельности, потребности в здоровом образе жизни и в нравственном самосовершенствовании своей личности в  новом обществе.</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 xml:space="preserve"> </w:t>
      </w:r>
      <w:r w:rsidRPr="00746DAA">
        <w:rPr>
          <w:rFonts w:ascii="Times New Roman" w:hAnsi="Times New Roman" w:cs="Times New Roman"/>
          <w:b/>
          <w:sz w:val="24"/>
          <w:szCs w:val="24"/>
        </w:rPr>
        <w:t xml:space="preserve">   Задачи</w:t>
      </w:r>
      <w:r w:rsidRPr="00746DAA">
        <w:rPr>
          <w:rFonts w:ascii="Times New Roman" w:hAnsi="Times New Roman" w:cs="Times New Roman"/>
          <w:sz w:val="24"/>
          <w:szCs w:val="24"/>
        </w:rPr>
        <w:t xml:space="preserve">: </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1. Формировать в школьном коллективе детей и взрослых уважительного отношения к правам друг друга.</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2. Создавать систему психолого-педагогической помощи обучающимся школы и родителям.</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 xml:space="preserve">3. Создавать условия для сохранения и укрепления здоровья </w:t>
      </w:r>
      <w:proofErr w:type="gramStart"/>
      <w:r w:rsidRPr="00746DAA">
        <w:rPr>
          <w:rFonts w:ascii="Times New Roman" w:hAnsi="Times New Roman" w:cs="Times New Roman"/>
          <w:sz w:val="24"/>
          <w:szCs w:val="24"/>
        </w:rPr>
        <w:t>обучающихся</w:t>
      </w:r>
      <w:proofErr w:type="gramEnd"/>
      <w:r w:rsidRPr="00746DAA">
        <w:rPr>
          <w:rFonts w:ascii="Times New Roman" w:hAnsi="Times New Roman" w:cs="Times New Roman"/>
          <w:sz w:val="24"/>
          <w:szCs w:val="24"/>
        </w:rPr>
        <w:t>, для воспитания стремления к здоровому образу жизни;</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 xml:space="preserve">4. Развивать познавательный интерес и повышение интеллектуального уровня </w:t>
      </w:r>
      <w:proofErr w:type="gramStart"/>
      <w:r w:rsidRPr="00746DAA">
        <w:rPr>
          <w:rFonts w:ascii="Times New Roman" w:hAnsi="Times New Roman" w:cs="Times New Roman"/>
          <w:sz w:val="24"/>
          <w:szCs w:val="24"/>
        </w:rPr>
        <w:t>обучающихся</w:t>
      </w:r>
      <w:proofErr w:type="gramEnd"/>
      <w:r w:rsidRPr="00746DAA">
        <w:rPr>
          <w:rFonts w:ascii="Times New Roman" w:hAnsi="Times New Roman" w:cs="Times New Roman"/>
          <w:sz w:val="24"/>
          <w:szCs w:val="24"/>
        </w:rPr>
        <w:t>.</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5. Создавать условия для самореализации личности каждого обучающегося через систему дополнительного образования, внеурочных мероприятий.</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6. Оказывать помощь обучающимся в жизненном самоопределении, создавать условия для трудовой деятельности.</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7. Усиливать роль в семье в воспитании детей и привлекать ее к организации учебно-воспитательного процесса в школе.</w:t>
      </w:r>
    </w:p>
    <w:p w:rsidR="00F328B0" w:rsidRPr="00746DAA" w:rsidRDefault="00F328B0" w:rsidP="009F7A7C">
      <w:pPr>
        <w:pStyle w:val="af3"/>
        <w:jc w:val="both"/>
        <w:rPr>
          <w:rFonts w:ascii="Times New Roman" w:hAnsi="Times New Roman"/>
          <w:b/>
          <w:bCs/>
          <w:color w:val="000000"/>
          <w:sz w:val="24"/>
          <w:szCs w:val="24"/>
        </w:rPr>
      </w:pPr>
      <w:r w:rsidRPr="00746DAA">
        <w:tab/>
      </w:r>
      <w:r w:rsidRPr="00746DAA">
        <w:rPr>
          <w:rFonts w:ascii="Times New Roman" w:hAnsi="Times New Roman"/>
          <w:sz w:val="24"/>
          <w:szCs w:val="24"/>
        </w:rPr>
        <w:t xml:space="preserve">Исходя из целей и задач воспитательной работы, были определены приоритетные </w:t>
      </w:r>
      <w:r w:rsidRPr="00746DAA">
        <w:rPr>
          <w:rFonts w:ascii="Times New Roman" w:hAnsi="Times New Roman"/>
          <w:b/>
          <w:sz w:val="24"/>
          <w:szCs w:val="24"/>
        </w:rPr>
        <w:t>направления воспитательной деятельности школы:</w:t>
      </w:r>
      <w:r w:rsidRPr="00746DAA">
        <w:rPr>
          <w:rFonts w:ascii="Times New Roman" w:hAnsi="Times New Roman"/>
          <w:sz w:val="24"/>
          <w:szCs w:val="24"/>
        </w:rPr>
        <w:t xml:space="preserve">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Гражданско-патриотическое воспитание. </w:t>
      </w:r>
    </w:p>
    <w:p w:rsidR="00F328B0" w:rsidRPr="00746DAA" w:rsidRDefault="00F328B0" w:rsidP="009F7A7C">
      <w:pPr>
        <w:pStyle w:val="af3"/>
        <w:jc w:val="both"/>
        <w:rPr>
          <w:rFonts w:ascii="Times New Roman" w:hAnsi="Times New Roman"/>
          <w:bCs/>
          <w:color w:val="000000"/>
          <w:sz w:val="24"/>
          <w:szCs w:val="24"/>
        </w:rPr>
      </w:pPr>
      <w:r w:rsidRPr="00746DAA">
        <w:rPr>
          <w:rFonts w:ascii="Times New Roman" w:hAnsi="Times New Roman"/>
          <w:sz w:val="24"/>
          <w:szCs w:val="24"/>
        </w:rPr>
        <w:t>Формирование  правовой культуры.</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Художественно- эстетическое.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Нравственное воспитание.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Экологическое воспитание.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Спортивно-оздоровительное воспитание.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Трудовое воспитание.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Семейное воспитание.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lastRenderedPageBreak/>
        <w:t>Самоуправление в школе и в классе.</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Совместная деятельность образовательного учреждения с предприятиями города, общественными организациями, системой дополнительного образования.</w:t>
      </w:r>
    </w:p>
    <w:p w:rsidR="00F328B0" w:rsidRPr="00746DAA" w:rsidRDefault="00F328B0" w:rsidP="009F7A7C">
      <w:pPr>
        <w:pStyle w:val="af3"/>
        <w:jc w:val="both"/>
        <w:rPr>
          <w:rFonts w:ascii="Times New Roman" w:hAnsi="Times New Roman"/>
          <w:bCs/>
          <w:color w:val="000000"/>
          <w:sz w:val="24"/>
          <w:szCs w:val="24"/>
        </w:rPr>
      </w:pPr>
    </w:p>
    <w:p w:rsidR="00F328B0" w:rsidRPr="00746DAA" w:rsidRDefault="00F328B0" w:rsidP="009F7A7C">
      <w:pPr>
        <w:pStyle w:val="af3"/>
        <w:jc w:val="both"/>
        <w:rPr>
          <w:rFonts w:ascii="Times New Roman" w:hAnsi="Times New Roman"/>
          <w:bCs/>
          <w:sz w:val="24"/>
          <w:szCs w:val="24"/>
        </w:rPr>
      </w:pPr>
      <w:r w:rsidRPr="00746DAA">
        <w:rPr>
          <w:rFonts w:ascii="Times New Roman" w:hAnsi="Times New Roman"/>
          <w:sz w:val="24"/>
          <w:szCs w:val="24"/>
        </w:rPr>
        <w:tab/>
        <w:t xml:space="preserve">В течение учебного года воспитательная работа строилась в соответствии с «Программой воспитания школы», </w:t>
      </w:r>
      <w:r w:rsidRPr="00746DAA">
        <w:rPr>
          <w:rFonts w:ascii="Times New Roman" w:hAnsi="Times New Roman"/>
          <w:b/>
          <w:sz w:val="24"/>
          <w:szCs w:val="24"/>
        </w:rPr>
        <w:t>основные  направления</w:t>
      </w:r>
      <w:r w:rsidRPr="00746DAA">
        <w:rPr>
          <w:rFonts w:ascii="Times New Roman" w:hAnsi="Times New Roman"/>
          <w:sz w:val="24"/>
          <w:szCs w:val="24"/>
        </w:rPr>
        <w:t xml:space="preserve"> которой являются: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взаимодействие школы и семьи;</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социально-педагогическая профилактика подростков (ведение здорового образа жизни);</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воспитание гражданственности, патриотизма, уважение к правам, свободам и обязанностям человека;</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воспитание нравственных чувств и этического сознания;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воспитание толерантности учащихся;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-воспитание ценностного отношения к </w:t>
      </w:r>
      <w:proofErr w:type="gramStart"/>
      <w:r w:rsidRPr="00746DAA">
        <w:rPr>
          <w:rFonts w:ascii="Times New Roman" w:hAnsi="Times New Roman"/>
          <w:sz w:val="24"/>
          <w:szCs w:val="24"/>
        </w:rPr>
        <w:t>прекрасному</w:t>
      </w:r>
      <w:proofErr w:type="gramEnd"/>
      <w:r w:rsidRPr="00746DAA">
        <w:rPr>
          <w:rFonts w:ascii="Times New Roman" w:hAnsi="Times New Roman"/>
          <w:sz w:val="24"/>
          <w:szCs w:val="24"/>
        </w:rPr>
        <w:t>, формирование  представлений  об эстетических идеалах и ценностей;</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профилактические беседы с подростками о запрете и вреде курения;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воспитание трудолюбия, творческого отношения к учению, труду, жизни;</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профилактика безнадзорности и правонарушений несовершеннолетних;</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формирование ценностного отношения к здоровью и здоровому образу жизни;</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воспитание ценностного отношения к природе, окружающей среде (экологическое воспитание).</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 xml:space="preserve">  </w:t>
      </w:r>
      <w:r w:rsidRPr="00746DAA">
        <w:rPr>
          <w:rFonts w:ascii="Times New Roman" w:hAnsi="Times New Roman" w:cs="Times New Roman"/>
          <w:sz w:val="24"/>
          <w:szCs w:val="24"/>
        </w:rPr>
        <w:tab/>
        <w:t xml:space="preserve"> Главная идея воспитательной системы школы</w:t>
      </w:r>
      <w:r w:rsidRPr="00746DAA">
        <w:rPr>
          <w:rFonts w:ascii="Times New Roman" w:hAnsi="Times New Roman" w:cs="Times New Roman"/>
          <w:b/>
          <w:sz w:val="24"/>
          <w:szCs w:val="24"/>
        </w:rPr>
        <w:t xml:space="preserve"> </w:t>
      </w:r>
      <w:r w:rsidRPr="00746DAA">
        <w:rPr>
          <w:rFonts w:ascii="Times New Roman" w:hAnsi="Times New Roman" w:cs="Times New Roman"/>
          <w:sz w:val="24"/>
          <w:szCs w:val="24"/>
        </w:rPr>
        <w:t xml:space="preserve">продолжается в приоритетном развитии актуальных и творческих возможностей учащихся, их способностей и потребностей готовности к самореализации, освоение различных компетенций. </w:t>
      </w:r>
    </w:p>
    <w:p w:rsidR="00F328B0" w:rsidRPr="00746DAA" w:rsidRDefault="00F328B0" w:rsidP="009F7A7C">
      <w:pPr>
        <w:tabs>
          <w:tab w:val="left" w:pos="426"/>
        </w:tabs>
        <w:jc w:val="both"/>
        <w:rPr>
          <w:rFonts w:ascii="Times New Roman" w:hAnsi="Times New Roman" w:cs="Times New Roman"/>
          <w:sz w:val="24"/>
          <w:szCs w:val="24"/>
        </w:rPr>
      </w:pPr>
      <w:r w:rsidRPr="00746DAA">
        <w:rPr>
          <w:rFonts w:ascii="Times New Roman" w:hAnsi="Times New Roman" w:cs="Times New Roman"/>
          <w:sz w:val="24"/>
          <w:szCs w:val="24"/>
        </w:rPr>
        <w:t xml:space="preserve">   </w:t>
      </w:r>
      <w:r w:rsidRPr="00746DAA">
        <w:rPr>
          <w:rFonts w:ascii="Times New Roman" w:hAnsi="Times New Roman" w:cs="Times New Roman"/>
          <w:sz w:val="24"/>
          <w:szCs w:val="24"/>
        </w:rPr>
        <w:tab/>
      </w:r>
      <w:r w:rsidRPr="00746DAA">
        <w:rPr>
          <w:rFonts w:ascii="Times New Roman" w:hAnsi="Times New Roman" w:cs="Times New Roman"/>
          <w:b/>
          <w:sz w:val="24"/>
          <w:szCs w:val="24"/>
        </w:rPr>
        <w:t>Целью внеклассной деятельности</w:t>
      </w:r>
      <w:r w:rsidRPr="00746DAA">
        <w:rPr>
          <w:rFonts w:ascii="Times New Roman" w:hAnsi="Times New Roman" w:cs="Times New Roman"/>
          <w:sz w:val="24"/>
          <w:szCs w:val="24"/>
        </w:rPr>
        <w:t xml:space="preserve"> являлось повышения уровня самореализации школьников, развитие их творческих, интеллектуальных, научных, художественных, технических, спортивных, коммуникативных способностей. </w:t>
      </w:r>
    </w:p>
    <w:p w:rsidR="00F328B0" w:rsidRPr="00746DAA" w:rsidRDefault="00F328B0" w:rsidP="009F7A7C">
      <w:pPr>
        <w:jc w:val="both"/>
        <w:rPr>
          <w:rFonts w:ascii="Times New Roman" w:hAnsi="Times New Roman" w:cs="Times New Roman"/>
          <w:bCs/>
          <w:color w:val="000000"/>
          <w:sz w:val="24"/>
          <w:szCs w:val="24"/>
        </w:rPr>
      </w:pPr>
    </w:p>
    <w:p w:rsidR="00F328B0" w:rsidRPr="00746DAA" w:rsidRDefault="00F328B0" w:rsidP="009F7A7C">
      <w:pPr>
        <w:pStyle w:val="af3"/>
        <w:jc w:val="both"/>
        <w:rPr>
          <w:rFonts w:ascii="Times New Roman" w:hAnsi="Times New Roman"/>
          <w:b/>
          <w:color w:val="000000"/>
          <w:sz w:val="24"/>
          <w:szCs w:val="24"/>
        </w:rPr>
      </w:pPr>
      <w:r w:rsidRPr="00746DAA">
        <w:rPr>
          <w:rFonts w:ascii="Times New Roman" w:hAnsi="Times New Roman"/>
          <w:sz w:val="24"/>
          <w:szCs w:val="24"/>
        </w:rPr>
        <w:t xml:space="preserve">Реализация вышеперечисленных целей и задач осуществляется всем педагогическим коллективом школы через различные объединения и организации: методическое объединение классных руководителей, методические объединения учителей-предметников, школьное самоуправление, деятельность социального педагога, систему дополнительного образования, систему профориентации, взаимодействие с внешкольными организациями. Основным принципом воспитательной работы в нашей школе является принцип личностно ориентированной педагогики. </w:t>
      </w:r>
    </w:p>
    <w:p w:rsidR="00F328B0" w:rsidRPr="00746DAA" w:rsidRDefault="00F328B0" w:rsidP="009F7A7C">
      <w:pPr>
        <w:pStyle w:val="af3"/>
        <w:jc w:val="both"/>
        <w:rPr>
          <w:rFonts w:ascii="Times New Roman" w:hAnsi="Times New Roman"/>
          <w:sz w:val="24"/>
          <w:szCs w:val="24"/>
        </w:rPr>
      </w:pP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Основные средства социализации </w:t>
      </w:r>
      <w:proofErr w:type="gramStart"/>
      <w:r w:rsidRPr="00746DAA">
        <w:rPr>
          <w:rFonts w:ascii="Times New Roman" w:hAnsi="Times New Roman"/>
          <w:sz w:val="24"/>
          <w:szCs w:val="24"/>
        </w:rPr>
        <w:t>обучающихся</w:t>
      </w:r>
      <w:proofErr w:type="gramEnd"/>
      <w:r w:rsidRPr="00746DAA">
        <w:rPr>
          <w:rFonts w:ascii="Times New Roman" w:hAnsi="Times New Roman"/>
          <w:sz w:val="24"/>
          <w:szCs w:val="24"/>
        </w:rPr>
        <w:t xml:space="preserve"> в школе: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1. Досуг и внеклассные мероприятия;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2. Волонтерская работа;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3.Работа научно-исследовательского общества;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4.Работа по профессиональному самоопределению;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5.Занятость дополнительным образованием;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6.Самоуправление: классное и школьное;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7. Школьный «Пресс-центр»; </w:t>
      </w:r>
    </w:p>
    <w:p w:rsidR="00F328B0" w:rsidRPr="00746DAA" w:rsidRDefault="00F328B0" w:rsidP="009F7A7C">
      <w:pPr>
        <w:pStyle w:val="af3"/>
        <w:jc w:val="both"/>
        <w:rPr>
          <w:rFonts w:ascii="Times New Roman" w:hAnsi="Times New Roman"/>
          <w:b/>
          <w:color w:val="000000"/>
          <w:sz w:val="24"/>
          <w:szCs w:val="24"/>
        </w:rPr>
      </w:pPr>
      <w:r w:rsidRPr="00746DAA">
        <w:rPr>
          <w:rFonts w:ascii="Times New Roman" w:hAnsi="Times New Roman"/>
          <w:sz w:val="24"/>
          <w:szCs w:val="24"/>
        </w:rPr>
        <w:t>8. Экскурсии.</w:t>
      </w:r>
    </w:p>
    <w:p w:rsidR="00F328B0" w:rsidRDefault="00F328B0" w:rsidP="009F7A7C">
      <w:pPr>
        <w:jc w:val="both"/>
        <w:rPr>
          <w:rFonts w:ascii="Times New Roman" w:hAnsi="Times New Roman" w:cs="Times New Roman"/>
          <w:b/>
          <w:color w:val="000000"/>
          <w:sz w:val="24"/>
          <w:szCs w:val="24"/>
        </w:rPr>
      </w:pPr>
    </w:p>
    <w:p w:rsidR="00746DAA" w:rsidRDefault="00746DAA" w:rsidP="009F7A7C">
      <w:pPr>
        <w:jc w:val="both"/>
        <w:rPr>
          <w:rFonts w:ascii="Times New Roman" w:hAnsi="Times New Roman" w:cs="Times New Roman"/>
          <w:b/>
          <w:color w:val="000000"/>
          <w:sz w:val="24"/>
          <w:szCs w:val="24"/>
        </w:rPr>
      </w:pPr>
    </w:p>
    <w:p w:rsidR="00746DAA" w:rsidRDefault="00746DAA" w:rsidP="009F7A7C">
      <w:pPr>
        <w:jc w:val="both"/>
        <w:rPr>
          <w:rFonts w:ascii="Times New Roman" w:hAnsi="Times New Roman" w:cs="Times New Roman"/>
          <w:b/>
          <w:color w:val="000000"/>
          <w:sz w:val="24"/>
          <w:szCs w:val="24"/>
        </w:rPr>
      </w:pPr>
    </w:p>
    <w:p w:rsidR="00746DAA" w:rsidRPr="00746DAA" w:rsidRDefault="00746DAA" w:rsidP="009F7A7C">
      <w:pPr>
        <w:jc w:val="both"/>
        <w:rPr>
          <w:rFonts w:ascii="Times New Roman" w:hAnsi="Times New Roman" w:cs="Times New Roman"/>
          <w:b/>
          <w:color w:val="000000"/>
          <w:sz w:val="24"/>
          <w:szCs w:val="24"/>
        </w:rPr>
      </w:pPr>
    </w:p>
    <w:p w:rsidR="00F328B0" w:rsidRPr="00746DAA" w:rsidRDefault="00F328B0" w:rsidP="009F7A7C">
      <w:pPr>
        <w:jc w:val="both"/>
        <w:rPr>
          <w:rFonts w:ascii="Times New Roman" w:hAnsi="Times New Roman" w:cs="Times New Roman"/>
          <w:b/>
          <w:color w:val="000000"/>
          <w:sz w:val="24"/>
          <w:szCs w:val="24"/>
        </w:rPr>
      </w:pPr>
      <w:r w:rsidRPr="00746DAA">
        <w:rPr>
          <w:rFonts w:ascii="Times New Roman" w:hAnsi="Times New Roman" w:cs="Times New Roman"/>
          <w:b/>
          <w:color w:val="000000"/>
          <w:sz w:val="24"/>
          <w:szCs w:val="24"/>
        </w:rPr>
        <w:t>Проведенные мероприятия.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Познавательная деятельность</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 День знаний. Линейка. Для всех классов (1 сентября): в линейке приняли участие </w:t>
      </w:r>
      <w:r w:rsidR="00746DAA" w:rsidRPr="00746DAA">
        <w:rPr>
          <w:rFonts w:ascii="Times New Roman" w:hAnsi="Times New Roman"/>
          <w:sz w:val="24"/>
          <w:szCs w:val="24"/>
        </w:rPr>
        <w:t xml:space="preserve">активное участие в подготовке и проведении приняли </w:t>
      </w:r>
      <w:proofErr w:type="spellStart"/>
      <w:r w:rsidR="00746DAA" w:rsidRPr="00746DAA">
        <w:rPr>
          <w:rFonts w:ascii="Times New Roman" w:hAnsi="Times New Roman"/>
          <w:sz w:val="24"/>
          <w:szCs w:val="24"/>
        </w:rPr>
        <w:t>педагоги-борганизаторы</w:t>
      </w:r>
      <w:proofErr w:type="spellEnd"/>
      <w:r w:rsidR="00746DAA" w:rsidRPr="00746DAA">
        <w:rPr>
          <w:rFonts w:ascii="Times New Roman" w:hAnsi="Times New Roman"/>
          <w:sz w:val="24"/>
          <w:szCs w:val="24"/>
        </w:rPr>
        <w:t>, библиотекарь школы</w:t>
      </w:r>
      <w:proofErr w:type="gramStart"/>
      <w:r w:rsidR="00746DAA" w:rsidRPr="00746DAA">
        <w:rPr>
          <w:rFonts w:ascii="Times New Roman" w:hAnsi="Times New Roman"/>
          <w:sz w:val="24"/>
          <w:szCs w:val="24"/>
        </w:rPr>
        <w:t xml:space="preserve"> </w:t>
      </w:r>
      <w:r w:rsidRPr="00746DAA">
        <w:rPr>
          <w:rFonts w:ascii="Times New Roman" w:hAnsi="Times New Roman"/>
          <w:sz w:val="24"/>
          <w:szCs w:val="24"/>
        </w:rPr>
        <w:t>,</w:t>
      </w:r>
      <w:proofErr w:type="gramEnd"/>
      <w:r w:rsidRPr="00746DAA">
        <w:rPr>
          <w:rFonts w:ascii="Times New Roman" w:hAnsi="Times New Roman"/>
          <w:sz w:val="24"/>
          <w:szCs w:val="24"/>
        </w:rPr>
        <w:t xml:space="preserve"> ученики 6а, 7в,10, 11-х классов).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Поделки «Осенняя фантазия»: принял участие 5в класс (</w:t>
      </w:r>
      <w:proofErr w:type="spellStart"/>
      <w:r w:rsidRPr="00746DAA">
        <w:rPr>
          <w:rFonts w:ascii="Times New Roman" w:hAnsi="Times New Roman"/>
          <w:sz w:val="24"/>
          <w:szCs w:val="24"/>
        </w:rPr>
        <w:t>кл</w:t>
      </w:r>
      <w:proofErr w:type="gramStart"/>
      <w:r w:rsidRPr="00746DAA">
        <w:rPr>
          <w:rFonts w:ascii="Times New Roman" w:hAnsi="Times New Roman"/>
          <w:sz w:val="24"/>
          <w:szCs w:val="24"/>
        </w:rPr>
        <w:t>.р</w:t>
      </w:r>
      <w:proofErr w:type="gramEnd"/>
      <w:r w:rsidRPr="00746DAA">
        <w:rPr>
          <w:rFonts w:ascii="Times New Roman" w:hAnsi="Times New Roman"/>
          <w:sz w:val="24"/>
          <w:szCs w:val="24"/>
        </w:rPr>
        <w:t>уководитель</w:t>
      </w:r>
      <w:proofErr w:type="spellEnd"/>
      <w:r w:rsidRPr="00746DAA">
        <w:rPr>
          <w:rFonts w:ascii="Times New Roman" w:hAnsi="Times New Roman"/>
          <w:sz w:val="24"/>
          <w:szCs w:val="24"/>
        </w:rPr>
        <w:t xml:space="preserve"> А.И.Трифонова) (14.09)</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Рисунки о добре (приняли участие ученики 6б, 5а, 6а, 5в, 6г классов) (14.09)</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Рисунки «Наш родной край»</w:t>
      </w:r>
      <w:proofErr w:type="gramStart"/>
      <w:r w:rsidRPr="00746DAA">
        <w:rPr>
          <w:rFonts w:ascii="Times New Roman" w:hAnsi="Times New Roman"/>
          <w:sz w:val="24"/>
          <w:szCs w:val="24"/>
        </w:rPr>
        <w:t xml:space="preserve"> :</w:t>
      </w:r>
      <w:proofErr w:type="gramEnd"/>
      <w:r w:rsidRPr="00746DAA">
        <w:rPr>
          <w:rFonts w:ascii="Times New Roman" w:hAnsi="Times New Roman"/>
          <w:sz w:val="24"/>
          <w:szCs w:val="24"/>
        </w:rPr>
        <w:t xml:space="preserve"> приняли участие 5б, 5в, 9б, 8б, 6а, 6д, 7в. 1 место ученица; 2 место – 7в</w:t>
      </w:r>
      <w:r w:rsidR="00746DAA" w:rsidRPr="00746DAA">
        <w:rPr>
          <w:rFonts w:ascii="Times New Roman" w:hAnsi="Times New Roman"/>
          <w:sz w:val="24"/>
          <w:szCs w:val="24"/>
        </w:rPr>
        <w:t>, 3 место-  5в.</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Выпуск стенгазеты ко Дню учителя: приняли участие ученики 5в класса</w:t>
      </w:r>
      <w:r w:rsidR="00746DAA" w:rsidRPr="00746DAA">
        <w:rPr>
          <w:rFonts w:ascii="Times New Roman" w:hAnsi="Times New Roman"/>
          <w:sz w:val="24"/>
          <w:szCs w:val="24"/>
        </w:rPr>
        <w:t xml:space="preserve"> , 6 а , </w:t>
      </w:r>
      <w:r w:rsidRPr="00746DAA">
        <w:rPr>
          <w:rFonts w:ascii="Times New Roman" w:hAnsi="Times New Roman"/>
          <w:sz w:val="24"/>
          <w:szCs w:val="24"/>
        </w:rPr>
        <w:t xml:space="preserve">9в </w:t>
      </w:r>
      <w:r w:rsidR="00746DAA" w:rsidRPr="00746DAA">
        <w:rPr>
          <w:rFonts w:ascii="Times New Roman" w:hAnsi="Times New Roman"/>
          <w:sz w:val="24"/>
          <w:szCs w:val="24"/>
        </w:rPr>
        <w:t>,</w:t>
      </w:r>
      <w:r w:rsidRPr="00746DAA">
        <w:rPr>
          <w:rFonts w:ascii="Times New Roman" w:hAnsi="Times New Roman"/>
          <w:sz w:val="24"/>
          <w:szCs w:val="24"/>
        </w:rPr>
        <w:t xml:space="preserve"> 11</w:t>
      </w:r>
      <w:r w:rsidR="00746DAA" w:rsidRPr="00746DAA">
        <w:rPr>
          <w:rFonts w:ascii="Times New Roman" w:hAnsi="Times New Roman"/>
          <w:sz w:val="24"/>
          <w:szCs w:val="24"/>
        </w:rPr>
        <w:t xml:space="preserve"> а</w:t>
      </w:r>
      <w:proofErr w:type="gramStart"/>
      <w:r w:rsidR="00746DAA" w:rsidRPr="00746DAA">
        <w:rPr>
          <w:rFonts w:ascii="Times New Roman" w:hAnsi="Times New Roman"/>
          <w:sz w:val="24"/>
          <w:szCs w:val="24"/>
        </w:rPr>
        <w:t xml:space="preserve"> .</w:t>
      </w:r>
      <w:proofErr w:type="gramEnd"/>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    Оформление школы на Новый год: приняли участие 5а,5б, 5в, 6а, 6б, 6в, 6г, 11а,  9в, 9а, 9б, 7а, 11б, 8г, 7б,  8в, 8б, 7в,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 Масленица «Прощай, зимушка-зима!», организацией </w:t>
      </w:r>
      <w:r w:rsidR="00746DAA" w:rsidRPr="00746DAA">
        <w:rPr>
          <w:rFonts w:ascii="Times New Roman" w:hAnsi="Times New Roman"/>
          <w:sz w:val="24"/>
          <w:szCs w:val="24"/>
        </w:rPr>
        <w:t xml:space="preserve">праздника занимался </w:t>
      </w:r>
      <w:proofErr w:type="gramStart"/>
      <w:r w:rsidR="00746DAA" w:rsidRPr="00746DAA">
        <w:rPr>
          <w:rFonts w:ascii="Times New Roman" w:hAnsi="Times New Roman"/>
          <w:sz w:val="24"/>
          <w:szCs w:val="24"/>
        </w:rPr>
        <w:t>10</w:t>
      </w:r>
      <w:proofErr w:type="gramEnd"/>
      <w:r w:rsidR="00746DAA" w:rsidRPr="00746DAA">
        <w:rPr>
          <w:rFonts w:ascii="Times New Roman" w:hAnsi="Times New Roman"/>
          <w:sz w:val="24"/>
          <w:szCs w:val="24"/>
        </w:rPr>
        <w:t xml:space="preserve"> а класс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Выставка рисунков, посвящённых « Дню защитника Отечества» (20.02)</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Выпуск открыток  ко Дню защитника Отечества: приняли участие 5б, 5в классы (20.02).</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Выпуск газет ко Дню святого Валентина(10.03)</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Школьная почта ко Дню св. Валентина (10-13.02)</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Выпуск общешкольной праздничной газеты к 8 марта (3.03)</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Выставка поделок ко Дню 8 Марта (кружок «Оригами») (3.03)</w:t>
      </w:r>
    </w:p>
    <w:p w:rsidR="00F328B0" w:rsidRPr="00746DAA" w:rsidRDefault="00F328B0" w:rsidP="009F7A7C">
      <w:pPr>
        <w:ind w:firstLine="708"/>
        <w:jc w:val="both"/>
        <w:rPr>
          <w:rFonts w:ascii="Times New Roman" w:hAnsi="Times New Roman" w:cs="Times New Roman"/>
          <w:sz w:val="24"/>
          <w:szCs w:val="24"/>
        </w:rPr>
      </w:pPr>
    </w:p>
    <w:p w:rsidR="00F328B0" w:rsidRPr="00746DAA" w:rsidRDefault="00F328B0" w:rsidP="009F7A7C">
      <w:pPr>
        <w:jc w:val="both"/>
        <w:rPr>
          <w:rFonts w:ascii="Times New Roman" w:hAnsi="Times New Roman" w:cs="Times New Roman"/>
          <w:b/>
          <w:color w:val="000000"/>
          <w:sz w:val="24"/>
          <w:szCs w:val="24"/>
        </w:rPr>
      </w:pPr>
      <w:r w:rsidRPr="00746DAA">
        <w:rPr>
          <w:rFonts w:ascii="Times New Roman" w:hAnsi="Times New Roman" w:cs="Times New Roman"/>
          <w:b/>
          <w:color w:val="000000"/>
          <w:sz w:val="24"/>
          <w:szCs w:val="24"/>
        </w:rPr>
        <w:t>Деятельность в области формирования правовой культуры</w:t>
      </w:r>
    </w:p>
    <w:p w:rsidR="00F328B0" w:rsidRPr="00746DAA" w:rsidRDefault="00F328B0" w:rsidP="009F7A7C">
      <w:pPr>
        <w:pStyle w:val="af3"/>
        <w:jc w:val="both"/>
        <w:rPr>
          <w:rFonts w:ascii="Times New Roman" w:hAnsi="Times New Roman"/>
          <w:sz w:val="24"/>
          <w:szCs w:val="24"/>
        </w:rPr>
      </w:pPr>
      <w:r w:rsidRPr="00746DAA">
        <w:t xml:space="preserve">- </w:t>
      </w:r>
      <w:r w:rsidRPr="00746DAA">
        <w:rPr>
          <w:rFonts w:ascii="Times New Roman" w:hAnsi="Times New Roman"/>
          <w:sz w:val="24"/>
          <w:szCs w:val="24"/>
        </w:rPr>
        <w:t>Кл</w:t>
      </w:r>
      <w:proofErr w:type="gramStart"/>
      <w:r w:rsidRPr="00746DAA">
        <w:rPr>
          <w:rFonts w:ascii="Times New Roman" w:hAnsi="Times New Roman"/>
          <w:sz w:val="24"/>
          <w:szCs w:val="24"/>
        </w:rPr>
        <w:t>.</w:t>
      </w:r>
      <w:proofErr w:type="gramEnd"/>
      <w:r w:rsidRPr="00746DAA">
        <w:rPr>
          <w:rFonts w:ascii="Times New Roman" w:hAnsi="Times New Roman"/>
          <w:sz w:val="24"/>
          <w:szCs w:val="24"/>
        </w:rPr>
        <w:t xml:space="preserve"> </w:t>
      </w:r>
      <w:proofErr w:type="gramStart"/>
      <w:r w:rsidRPr="00746DAA">
        <w:rPr>
          <w:rFonts w:ascii="Times New Roman" w:hAnsi="Times New Roman"/>
          <w:sz w:val="24"/>
          <w:szCs w:val="24"/>
        </w:rPr>
        <w:t>ч</w:t>
      </w:r>
      <w:proofErr w:type="gramEnd"/>
      <w:r w:rsidRPr="00746DAA">
        <w:rPr>
          <w:rFonts w:ascii="Times New Roman" w:hAnsi="Times New Roman"/>
          <w:sz w:val="24"/>
          <w:szCs w:val="24"/>
        </w:rPr>
        <w:t>ас «Помни, знай и выполняй правила дорожного движения» (ежемесячно)</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Старт «Музей в чемодане» (сентябрь 2016)</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Викторина по правилам дорожного движения «Дорожный лабиринт» (21.10)</w:t>
      </w:r>
    </w:p>
    <w:p w:rsidR="00F328B0" w:rsidRPr="00746DAA" w:rsidRDefault="00F328B0" w:rsidP="009F7A7C">
      <w:pPr>
        <w:pStyle w:val="af3"/>
        <w:jc w:val="both"/>
      </w:pPr>
      <w:r w:rsidRPr="00746DAA">
        <w:rPr>
          <w:rFonts w:ascii="Times New Roman" w:hAnsi="Times New Roman"/>
          <w:sz w:val="24"/>
          <w:szCs w:val="24"/>
        </w:rPr>
        <w:t xml:space="preserve">- Линейки, посвящённые  окончанию четверти 5-11 </w:t>
      </w:r>
      <w:proofErr w:type="spellStart"/>
      <w:r w:rsidRPr="00746DAA">
        <w:rPr>
          <w:rFonts w:ascii="Times New Roman" w:hAnsi="Times New Roman"/>
          <w:sz w:val="24"/>
          <w:szCs w:val="24"/>
        </w:rPr>
        <w:t>ые</w:t>
      </w:r>
      <w:proofErr w:type="spellEnd"/>
      <w:r w:rsidRPr="00746DAA">
        <w:rPr>
          <w:rFonts w:ascii="Times New Roman" w:hAnsi="Times New Roman"/>
          <w:sz w:val="24"/>
          <w:szCs w:val="24"/>
        </w:rPr>
        <w:t xml:space="preserve"> классы (каждую</w:t>
      </w:r>
      <w:r w:rsidRPr="00746DAA">
        <w:t xml:space="preserve"> четверть)</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Единый классный час «Безопасность в сети интернет» (5.09)</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w:t>
      </w:r>
      <w:proofErr w:type="spellStart"/>
      <w:r w:rsidRPr="00746DAA">
        <w:rPr>
          <w:rFonts w:ascii="Times New Roman" w:hAnsi="Times New Roman"/>
          <w:sz w:val="24"/>
          <w:szCs w:val="24"/>
        </w:rPr>
        <w:t>Кл</w:t>
      </w:r>
      <w:proofErr w:type="gramStart"/>
      <w:r w:rsidRPr="00746DAA">
        <w:rPr>
          <w:rFonts w:ascii="Times New Roman" w:hAnsi="Times New Roman"/>
          <w:sz w:val="24"/>
          <w:szCs w:val="24"/>
        </w:rPr>
        <w:t>.ч</w:t>
      </w:r>
      <w:proofErr w:type="gramEnd"/>
      <w:r w:rsidRPr="00746DAA">
        <w:rPr>
          <w:rFonts w:ascii="Times New Roman" w:hAnsi="Times New Roman"/>
          <w:sz w:val="24"/>
          <w:szCs w:val="24"/>
        </w:rPr>
        <w:t>ас</w:t>
      </w:r>
      <w:proofErr w:type="spellEnd"/>
      <w:r w:rsidRPr="00746DAA">
        <w:rPr>
          <w:rFonts w:ascii="Times New Roman" w:hAnsi="Times New Roman"/>
          <w:sz w:val="24"/>
          <w:szCs w:val="24"/>
        </w:rPr>
        <w:t>: «День памяти и скорби. Беслан» (3.09)</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Акция «Открытка ветерану» (29.-30.09) 4Б, 5В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Поздравительная почта и посещение ветеранов войны, учителей-ветеранов, ветеранов труда (День пожилого человека) (29.-30.09)</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Кл</w:t>
      </w:r>
      <w:proofErr w:type="gramStart"/>
      <w:r w:rsidRPr="00746DAA">
        <w:rPr>
          <w:rFonts w:ascii="Times New Roman" w:hAnsi="Times New Roman"/>
          <w:sz w:val="24"/>
          <w:szCs w:val="24"/>
        </w:rPr>
        <w:t>.</w:t>
      </w:r>
      <w:proofErr w:type="gramEnd"/>
      <w:r w:rsidRPr="00746DAA">
        <w:rPr>
          <w:rFonts w:ascii="Times New Roman" w:hAnsi="Times New Roman"/>
          <w:sz w:val="24"/>
          <w:szCs w:val="24"/>
        </w:rPr>
        <w:t xml:space="preserve"> </w:t>
      </w:r>
      <w:proofErr w:type="gramStart"/>
      <w:r w:rsidRPr="00746DAA">
        <w:rPr>
          <w:rFonts w:ascii="Times New Roman" w:hAnsi="Times New Roman"/>
          <w:sz w:val="24"/>
          <w:szCs w:val="24"/>
        </w:rPr>
        <w:t>ч</w:t>
      </w:r>
      <w:proofErr w:type="gramEnd"/>
      <w:r w:rsidRPr="00746DAA">
        <w:rPr>
          <w:rFonts w:ascii="Times New Roman" w:hAnsi="Times New Roman"/>
          <w:sz w:val="24"/>
          <w:szCs w:val="24"/>
        </w:rPr>
        <w:t>ас «День народного единства» (4.11)</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«Яркие краски осени» мероприятие в классе (28.10)</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Игра «Что? Где? Когда?»:  «Здоровый образ жизни» 9в класс – 1 место (6.04)</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На базе нашей школы прошла интеллектуальная игра «Что? Где? Когда?», </w:t>
      </w:r>
      <w:proofErr w:type="gramStart"/>
      <w:r w:rsidRPr="00746DAA">
        <w:rPr>
          <w:rFonts w:ascii="Times New Roman" w:hAnsi="Times New Roman"/>
          <w:sz w:val="24"/>
          <w:szCs w:val="24"/>
        </w:rPr>
        <w:t>приуроченная</w:t>
      </w:r>
      <w:proofErr w:type="gramEnd"/>
      <w:r w:rsidRPr="00746DAA">
        <w:rPr>
          <w:rFonts w:ascii="Times New Roman" w:hAnsi="Times New Roman"/>
          <w:sz w:val="24"/>
          <w:szCs w:val="24"/>
        </w:rPr>
        <w:t xml:space="preserve"> международному Дню борьбы с коррупцией, в которых приняли участие ученики 9-11 классов. Председателем жюри был начальник Управления контроля и </w:t>
      </w:r>
      <w:proofErr w:type="spellStart"/>
      <w:r w:rsidRPr="00746DAA">
        <w:rPr>
          <w:rFonts w:ascii="Times New Roman" w:hAnsi="Times New Roman"/>
          <w:sz w:val="24"/>
          <w:szCs w:val="24"/>
        </w:rPr>
        <w:t>антикоррупционной</w:t>
      </w:r>
      <w:proofErr w:type="spellEnd"/>
      <w:r w:rsidRPr="00746DAA">
        <w:rPr>
          <w:rFonts w:ascii="Times New Roman" w:hAnsi="Times New Roman"/>
          <w:sz w:val="24"/>
          <w:szCs w:val="24"/>
        </w:rPr>
        <w:t xml:space="preserve"> работы Аппарата исполнительного комитета </w:t>
      </w:r>
      <w:proofErr w:type="gramStart"/>
      <w:r w:rsidRPr="00746DAA">
        <w:rPr>
          <w:rFonts w:ascii="Times New Roman" w:hAnsi="Times New Roman"/>
          <w:sz w:val="24"/>
          <w:szCs w:val="24"/>
        </w:rPr>
        <w:t>г</w:t>
      </w:r>
      <w:proofErr w:type="gramEnd"/>
      <w:r w:rsidRPr="00746DAA">
        <w:rPr>
          <w:rFonts w:ascii="Times New Roman" w:hAnsi="Times New Roman"/>
          <w:sz w:val="24"/>
          <w:szCs w:val="24"/>
        </w:rPr>
        <w:t>. Казани Е. А. Тощева (21.11)</w:t>
      </w:r>
    </w:p>
    <w:p w:rsidR="00746DAA" w:rsidRDefault="00F328B0" w:rsidP="009F7A7C">
      <w:pPr>
        <w:pStyle w:val="11"/>
        <w:jc w:val="both"/>
        <w:rPr>
          <w:rFonts w:ascii="Times New Roman" w:hAnsi="Times New Roman"/>
          <w:bCs/>
          <w:color w:val="000000"/>
          <w:sz w:val="24"/>
          <w:szCs w:val="24"/>
          <w:shd w:val="clear" w:color="auto" w:fill="FFFFFF"/>
        </w:rPr>
      </w:pPr>
      <w:r w:rsidRPr="00746DAA">
        <w:rPr>
          <w:rFonts w:ascii="Times New Roman" w:hAnsi="Times New Roman"/>
          <w:sz w:val="24"/>
          <w:szCs w:val="24"/>
        </w:rPr>
        <w:t xml:space="preserve">- Выставка плакатов, листовок по ЗОЖ:  </w:t>
      </w:r>
      <w:r w:rsidR="00746DAA">
        <w:rPr>
          <w:rFonts w:ascii="Times New Roman" w:hAnsi="Times New Roman"/>
          <w:bCs/>
          <w:color w:val="000000"/>
          <w:sz w:val="24"/>
          <w:szCs w:val="24"/>
          <w:shd w:val="clear" w:color="auto" w:fill="FFFFFF"/>
        </w:rPr>
        <w:t>4</w:t>
      </w:r>
      <w:r w:rsidRPr="00746DAA">
        <w:rPr>
          <w:rFonts w:ascii="Times New Roman" w:hAnsi="Times New Roman"/>
          <w:bCs/>
          <w:color w:val="000000"/>
          <w:sz w:val="24"/>
          <w:szCs w:val="24"/>
          <w:shd w:val="clear" w:color="auto" w:fill="FFFFFF"/>
        </w:rPr>
        <w:t xml:space="preserve">), 9Г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Классный час «Международный день толерантности» (16.11 –все классы)</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Выставка рисунков: «Мой любимый вид спорта» </w:t>
      </w:r>
      <w:proofErr w:type="gramStart"/>
      <w:r w:rsidRPr="00746DAA">
        <w:rPr>
          <w:rFonts w:ascii="Times New Roman" w:hAnsi="Times New Roman"/>
          <w:sz w:val="24"/>
          <w:szCs w:val="24"/>
        </w:rPr>
        <w:t xml:space="preserve">( </w:t>
      </w:r>
      <w:proofErr w:type="gramEnd"/>
      <w:r w:rsidRPr="00746DAA">
        <w:rPr>
          <w:rFonts w:ascii="Times New Roman" w:hAnsi="Times New Roman"/>
          <w:sz w:val="24"/>
          <w:szCs w:val="24"/>
        </w:rPr>
        <w:t>9-11 класс)</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Патриотические уроки, посвященные Великой Отечественной войне (2.05- 6.05)</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Интеллектуальная игра «День конституции РФ»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«Не сломай свою судьбу» - Всемирный День борьбы со </w:t>
      </w:r>
      <w:proofErr w:type="spellStart"/>
      <w:r w:rsidRPr="00746DAA">
        <w:rPr>
          <w:rFonts w:ascii="Times New Roman" w:hAnsi="Times New Roman"/>
          <w:sz w:val="24"/>
          <w:szCs w:val="24"/>
        </w:rPr>
        <w:t>СПИДом</w:t>
      </w:r>
      <w:proofErr w:type="spellEnd"/>
      <w:r w:rsidRPr="00746DAA">
        <w:rPr>
          <w:rFonts w:ascii="Times New Roman" w:hAnsi="Times New Roman"/>
          <w:sz w:val="24"/>
          <w:szCs w:val="24"/>
        </w:rPr>
        <w:t xml:space="preserve"> (1.12)</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Конкурс </w:t>
      </w:r>
      <w:proofErr w:type="spellStart"/>
      <w:proofErr w:type="gramStart"/>
      <w:r w:rsidRPr="00746DAA">
        <w:rPr>
          <w:rFonts w:ascii="Times New Roman" w:hAnsi="Times New Roman"/>
          <w:sz w:val="24"/>
          <w:szCs w:val="24"/>
        </w:rPr>
        <w:t>военно</w:t>
      </w:r>
      <w:proofErr w:type="spellEnd"/>
      <w:r w:rsidRPr="00746DAA">
        <w:rPr>
          <w:rFonts w:ascii="Times New Roman" w:hAnsi="Times New Roman"/>
          <w:sz w:val="24"/>
          <w:szCs w:val="24"/>
        </w:rPr>
        <w:t xml:space="preserve"> - патриотической</w:t>
      </w:r>
      <w:proofErr w:type="gramEnd"/>
      <w:r w:rsidRPr="00746DAA">
        <w:rPr>
          <w:rFonts w:ascii="Times New Roman" w:hAnsi="Times New Roman"/>
          <w:sz w:val="24"/>
          <w:szCs w:val="24"/>
        </w:rPr>
        <w:t xml:space="preserve"> песни: ответственные 4а  и 6б  (2.03)</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Общешкольное открытое мероприятие к 23 февраля «День Папы»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Фотоконкурс «Мой папа самый лучший» (21.02)</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Классный час: «Правила поведения для учащихся». « Я и мое место в мире профессий»</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lastRenderedPageBreak/>
        <w:t>- Праздничный концерт, посвященный 8 марта (6.03)</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Конкурс фотографий «Моя мама»</w:t>
      </w:r>
      <w:proofErr w:type="gramStart"/>
      <w:r w:rsidRPr="00746DAA">
        <w:rPr>
          <w:rFonts w:ascii="Times New Roman" w:hAnsi="Times New Roman"/>
          <w:sz w:val="24"/>
          <w:szCs w:val="24"/>
        </w:rPr>
        <w:t xml:space="preserve"> :</w:t>
      </w:r>
      <w:proofErr w:type="gramEnd"/>
      <w:r w:rsidRPr="00746DAA">
        <w:rPr>
          <w:rFonts w:ascii="Times New Roman" w:hAnsi="Times New Roman"/>
          <w:sz w:val="24"/>
          <w:szCs w:val="24"/>
        </w:rPr>
        <w:t xml:space="preserve"> ответственные </w:t>
      </w:r>
      <w:r w:rsidR="00746DAA">
        <w:rPr>
          <w:rStyle w:val="s1"/>
          <w:rFonts w:ascii="Times New Roman" w:hAnsi="Times New Roman"/>
          <w:color w:val="000000"/>
          <w:sz w:val="24"/>
          <w:szCs w:val="24"/>
          <w:shd w:val="clear" w:color="auto" w:fill="FFFFFF"/>
        </w:rPr>
        <w:t xml:space="preserve">3Г </w:t>
      </w:r>
      <w:r w:rsidRPr="00746DAA">
        <w:rPr>
          <w:rStyle w:val="s1"/>
          <w:rFonts w:ascii="Times New Roman" w:hAnsi="Times New Roman"/>
          <w:color w:val="000000"/>
          <w:sz w:val="24"/>
          <w:szCs w:val="24"/>
          <w:shd w:val="clear" w:color="auto" w:fill="FFFFFF"/>
        </w:rPr>
        <w:t xml:space="preserve">, 6А </w:t>
      </w:r>
      <w:r w:rsidRPr="00746DAA">
        <w:rPr>
          <w:rStyle w:val="apple-converted-space"/>
          <w:rFonts w:ascii="Times New Roman" w:hAnsi="Times New Roman"/>
          <w:b/>
          <w:bCs/>
          <w:color w:val="000000"/>
          <w:sz w:val="24"/>
          <w:szCs w:val="24"/>
          <w:shd w:val="clear" w:color="auto" w:fill="FFFFFF"/>
        </w:rPr>
        <w:t> </w:t>
      </w:r>
      <w:r w:rsidRPr="00746DAA">
        <w:rPr>
          <w:rFonts w:ascii="Times New Roman" w:hAnsi="Times New Roman"/>
          <w:color w:val="000000"/>
          <w:sz w:val="24"/>
          <w:szCs w:val="24"/>
        </w:rPr>
        <w:t xml:space="preserve"> </w:t>
      </w:r>
    </w:p>
    <w:p w:rsidR="00F328B0" w:rsidRPr="00746DAA" w:rsidRDefault="00F328B0" w:rsidP="009F7A7C">
      <w:pPr>
        <w:jc w:val="both"/>
        <w:rPr>
          <w:rFonts w:ascii="Times New Roman" w:hAnsi="Times New Roman" w:cs="Times New Roman"/>
          <w:sz w:val="24"/>
          <w:szCs w:val="24"/>
        </w:rPr>
      </w:pPr>
      <w:r w:rsidRPr="00746DAA">
        <w:rPr>
          <w:rFonts w:ascii="Times New Roman" w:hAnsi="Times New Roman" w:cs="Times New Roman"/>
          <w:sz w:val="24"/>
          <w:szCs w:val="24"/>
        </w:rPr>
        <w:t>- Общешкольное мероприятие «Масленица»</w:t>
      </w:r>
      <w:r w:rsidRPr="00746DAA">
        <w:rPr>
          <w:rFonts w:ascii="Times New Roman" w:hAnsi="Times New Roman" w:cs="Times New Roman"/>
          <w:color w:val="000000"/>
          <w:sz w:val="24"/>
          <w:szCs w:val="24"/>
        </w:rPr>
        <w:t xml:space="preserve"> (22.02)</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Тематические классные часы, посвященные Дню Победы (2.05- 6.05)</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Патриотические уроки, посвященные Великой Отечественной войне (2.05- 6.05)</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Акция «Подарок ветерану» (25.04 – 5.05)</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Операция «Забота» (ежемесячно)</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Участие в городской акции «Бессмертный полк» (9.05.2017)</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Презентация «Музея в чемодане» (май 2017г)</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Общешкольная линейка (9.05)</w:t>
      </w:r>
    </w:p>
    <w:p w:rsidR="00F328B0" w:rsidRPr="00746DAA" w:rsidRDefault="00F328B0" w:rsidP="009F7A7C">
      <w:pPr>
        <w:pStyle w:val="11"/>
        <w:jc w:val="both"/>
        <w:rPr>
          <w:rFonts w:ascii="Times New Roman" w:hAnsi="Times New Roman"/>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 xml:space="preserve">Спортивно-оздоровительная деятельность.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xml:space="preserve">В школе созданы условия для активных занятий спортом – два спортзала, у нас прекрасная спортплощадка на территории школы, привлечены опытные специалисты. Под их руководством ежегодно проходят </w:t>
      </w:r>
      <w:proofErr w:type="spellStart"/>
      <w:r w:rsidRPr="00746DAA">
        <w:rPr>
          <w:rFonts w:ascii="Times New Roman" w:hAnsi="Times New Roman"/>
          <w:sz w:val="24"/>
          <w:szCs w:val="24"/>
        </w:rPr>
        <w:t>внутришкольные</w:t>
      </w:r>
      <w:proofErr w:type="spellEnd"/>
      <w:r w:rsidRPr="00746DAA">
        <w:rPr>
          <w:rFonts w:ascii="Times New Roman" w:hAnsi="Times New Roman"/>
          <w:sz w:val="24"/>
          <w:szCs w:val="24"/>
        </w:rPr>
        <w:t xml:space="preserve"> легкоатлетические кроссы, соревнования по баскетболу, волейболу, мини-футболу. Ребята успешно участвуют в районных, городских, межрегиональных соревнованиях. Дважды в год проводится День здоровья с подвижными играми, состязаниями на свежем воздухе. Иногда ребята сами становятся инициаторами соревнований. </w:t>
      </w:r>
    </w:p>
    <w:p w:rsidR="00F328B0" w:rsidRPr="00746DAA" w:rsidRDefault="00F328B0" w:rsidP="009F7A7C">
      <w:pPr>
        <w:pStyle w:val="af3"/>
        <w:jc w:val="both"/>
        <w:rPr>
          <w:rFonts w:ascii="Times New Roman" w:hAnsi="Times New Roman"/>
          <w:b/>
          <w:sz w:val="24"/>
          <w:szCs w:val="24"/>
        </w:rPr>
      </w:pP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«Кросс Наций-2016» (9е классы) (23.09)</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Футбол - мальчики</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Оформление стенда «Спортивные достижения школы»</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Веселые старты «Папа, мама, я - спортивная семья»</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«Лыжня России» (11- е классы)</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Первенство школы по волейболу</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Конкурс «Безопасное коле</w:t>
      </w:r>
      <w:r w:rsidR="00746DAA" w:rsidRPr="00746DAA">
        <w:rPr>
          <w:rFonts w:ascii="Times New Roman" w:hAnsi="Times New Roman"/>
          <w:sz w:val="24"/>
          <w:szCs w:val="24"/>
        </w:rPr>
        <w:t xml:space="preserve">со»    - 4В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 Спартакиада учащихся школы: 7- е классы (район, 3 место), район, 3 место), 8 – е классы (район, 3 место), 9 – е классы (район, 3 место), 5-е классы (район, 2 место),</w:t>
      </w:r>
      <w:proofErr w:type="gramStart"/>
      <w:r w:rsidRPr="00746DAA">
        <w:rPr>
          <w:rFonts w:ascii="Times New Roman" w:hAnsi="Times New Roman"/>
          <w:sz w:val="24"/>
          <w:szCs w:val="24"/>
        </w:rPr>
        <w:t xml:space="preserve"> ,</w:t>
      </w:r>
      <w:proofErr w:type="gramEnd"/>
      <w:r w:rsidRPr="00746DAA">
        <w:rPr>
          <w:rFonts w:ascii="Times New Roman" w:hAnsi="Times New Roman"/>
          <w:sz w:val="24"/>
          <w:szCs w:val="24"/>
        </w:rPr>
        <w:t xml:space="preserve"> настольный теннис - район, 1 место </w:t>
      </w:r>
    </w:p>
    <w:p w:rsidR="00F328B0" w:rsidRPr="00746DAA" w:rsidRDefault="00F328B0" w:rsidP="009F7A7C">
      <w:pPr>
        <w:pStyle w:val="af3"/>
        <w:jc w:val="both"/>
        <w:rPr>
          <w:rFonts w:ascii="Times New Roman" w:hAnsi="Times New Roman"/>
          <w:sz w:val="24"/>
          <w:szCs w:val="24"/>
        </w:rPr>
      </w:pPr>
      <w:r w:rsidRPr="00746DAA">
        <w:rPr>
          <w:rFonts w:ascii="Times New Roman" w:hAnsi="Times New Roman"/>
          <w:sz w:val="24"/>
          <w:szCs w:val="24"/>
        </w:rPr>
        <w:t>-Всероссийский физкультурно-спортивный комплекс ГТО среди</w:t>
      </w:r>
      <w:r w:rsidRPr="00746DAA">
        <w:t xml:space="preserve"> обучающихся ОУ 5 ступени </w:t>
      </w:r>
      <w:r w:rsidR="00746DAA" w:rsidRPr="00746DAA">
        <w:rPr>
          <w:rFonts w:ascii="Times New Roman" w:hAnsi="Times New Roman"/>
          <w:sz w:val="24"/>
          <w:szCs w:val="24"/>
        </w:rPr>
        <w:t>3 учащихся 11 класса</w:t>
      </w:r>
      <w:r w:rsidRPr="00746DAA">
        <w:rPr>
          <w:rFonts w:ascii="Times New Roman" w:hAnsi="Times New Roman"/>
          <w:sz w:val="24"/>
          <w:szCs w:val="24"/>
        </w:rPr>
        <w:t xml:space="preserve"> – золото.</w:t>
      </w:r>
    </w:p>
    <w:p w:rsidR="00746DAA" w:rsidRDefault="00746DAA" w:rsidP="009F7A7C">
      <w:pPr>
        <w:pStyle w:val="11"/>
        <w:jc w:val="both"/>
        <w:rPr>
          <w:rFonts w:ascii="Times New Roman" w:hAnsi="Times New Roman"/>
          <w:b/>
          <w:sz w:val="24"/>
          <w:szCs w:val="24"/>
        </w:rPr>
      </w:pPr>
    </w:p>
    <w:p w:rsidR="00F328B0" w:rsidRPr="00746DAA" w:rsidRDefault="00F328B0" w:rsidP="009F7A7C">
      <w:pPr>
        <w:pStyle w:val="11"/>
        <w:jc w:val="both"/>
        <w:rPr>
          <w:rFonts w:ascii="Times New Roman" w:hAnsi="Times New Roman"/>
          <w:sz w:val="24"/>
          <w:szCs w:val="24"/>
        </w:rPr>
      </w:pPr>
      <w:r w:rsidRPr="00746DAA">
        <w:rPr>
          <w:rFonts w:ascii="Times New Roman" w:hAnsi="Times New Roman"/>
          <w:b/>
          <w:sz w:val="24"/>
          <w:szCs w:val="24"/>
        </w:rPr>
        <w:t>Трудовая деятельность</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Уборка пришкольного участка (все классы)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Организация дежурства по классам, школе (все классы): ежедневно</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Генеральная уборка на закрепленных участках (все классы): 1 раз в четверть</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Организация субботника (все классы) с 22 -29 апреля</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Сбор макулатуры приняли участие 6б, 5г, 5а, 5б, 7в, 6д, 6в, 9г, 9а, 11а, 6г, 11б, 9в, 7в, 8а, 6а, 5в, 7г, 10а, 7б, 8г, 7а. В результате 1 место занял 5г- 638 кг, 2 место – 6а – 231 кг  (, 3 место 7б – 193 кг </w:t>
      </w:r>
      <w:r w:rsidR="00746DAA">
        <w:rPr>
          <w:rFonts w:ascii="Times New Roman" w:hAnsi="Times New Roman"/>
          <w:sz w:val="24"/>
          <w:szCs w:val="24"/>
        </w:rPr>
        <w:t>и 5а - 190 кг</w:t>
      </w:r>
      <w:proofErr w:type="gramStart"/>
      <w:r w:rsidR="00746DAA">
        <w:rPr>
          <w:rFonts w:ascii="Times New Roman" w:hAnsi="Times New Roman"/>
          <w:sz w:val="24"/>
          <w:szCs w:val="24"/>
        </w:rPr>
        <w:t xml:space="preserve"> В</w:t>
      </w:r>
      <w:proofErr w:type="gramEnd"/>
      <w:r w:rsidRPr="00746DAA">
        <w:rPr>
          <w:rFonts w:ascii="Times New Roman" w:hAnsi="Times New Roman"/>
          <w:sz w:val="24"/>
          <w:szCs w:val="24"/>
        </w:rPr>
        <w:t>сего учениками и учителями школы было собрано 2 375 кг.</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Акция «Кормушка» (февраль 2017 года): приняли участие 5б, 6а, 6в, 6б, 8а, 6д, 5г, 5в. 1 место –</w:t>
      </w:r>
      <w:r w:rsidR="00746DAA">
        <w:rPr>
          <w:rFonts w:ascii="Times New Roman" w:hAnsi="Times New Roman"/>
          <w:sz w:val="24"/>
          <w:szCs w:val="24"/>
        </w:rPr>
        <w:t xml:space="preserve"> 8а ,2 место – 6а </w:t>
      </w:r>
      <w:r w:rsidRPr="00746DAA">
        <w:rPr>
          <w:rFonts w:ascii="Times New Roman" w:hAnsi="Times New Roman"/>
          <w:sz w:val="24"/>
          <w:szCs w:val="24"/>
        </w:rPr>
        <w:t>, 3 место – 8а</w:t>
      </w:r>
      <w:proofErr w:type="gramStart"/>
      <w:r w:rsidRPr="00746DAA">
        <w:rPr>
          <w:rFonts w:ascii="Times New Roman" w:hAnsi="Times New Roman"/>
          <w:sz w:val="24"/>
          <w:szCs w:val="24"/>
        </w:rPr>
        <w:t xml:space="preserve"> </w:t>
      </w:r>
      <w:r w:rsidR="00746DAA">
        <w:rPr>
          <w:rFonts w:ascii="Times New Roman" w:hAnsi="Times New Roman"/>
          <w:sz w:val="24"/>
          <w:szCs w:val="24"/>
        </w:rPr>
        <w:t>.</w:t>
      </w:r>
      <w:proofErr w:type="gramEnd"/>
      <w:r w:rsidRPr="00746DAA">
        <w:rPr>
          <w:rFonts w:ascii="Times New Roman" w:hAnsi="Times New Roman"/>
          <w:sz w:val="24"/>
          <w:szCs w:val="24"/>
        </w:rPr>
        <w:t xml:space="preserve"> </w:t>
      </w:r>
    </w:p>
    <w:p w:rsidR="00F328B0" w:rsidRPr="00746DAA" w:rsidRDefault="00F328B0" w:rsidP="009F7A7C">
      <w:pPr>
        <w:pStyle w:val="11"/>
        <w:jc w:val="both"/>
        <w:rPr>
          <w:rFonts w:ascii="Times New Roman" w:hAnsi="Times New Roman"/>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Благотворительная деятельность. Акции Милосердия</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Сбор поделок для ярмарки (10.09.2016), в которой активное участие приняли все классы.</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Сбор средств для дома Малютки (07.09.2016), приняли участие 11а </w:t>
      </w:r>
      <w:r w:rsidRPr="00746DAA">
        <w:rPr>
          <w:rFonts w:ascii="Times New Roman" w:hAnsi="Times New Roman"/>
          <w:color w:val="000000"/>
          <w:sz w:val="24"/>
          <w:szCs w:val="24"/>
        </w:rPr>
        <w:t>,</w:t>
      </w:r>
      <w:r w:rsidRPr="00746DAA">
        <w:rPr>
          <w:rFonts w:ascii="Times New Roman" w:hAnsi="Times New Roman"/>
          <w:sz w:val="24"/>
          <w:szCs w:val="24"/>
        </w:rPr>
        <w:t xml:space="preserve"> 6а</w:t>
      </w:r>
      <w:r w:rsidR="00D84DA5">
        <w:rPr>
          <w:rFonts w:ascii="Times New Roman" w:hAnsi="Times New Roman"/>
          <w:sz w:val="24"/>
          <w:szCs w:val="24"/>
        </w:rPr>
        <w:t xml:space="preserve">, 5г </w:t>
      </w:r>
      <w:r w:rsidRPr="00746DAA">
        <w:rPr>
          <w:rFonts w:ascii="Times New Roman" w:hAnsi="Times New Roman"/>
          <w:sz w:val="24"/>
          <w:szCs w:val="24"/>
        </w:rPr>
        <w:t xml:space="preserve">, 7г </w:t>
      </w:r>
      <w:r w:rsidR="00D84DA5">
        <w:rPr>
          <w:rFonts w:ascii="Times New Roman" w:hAnsi="Times New Roman"/>
          <w:color w:val="000000"/>
          <w:sz w:val="24"/>
          <w:szCs w:val="24"/>
        </w:rPr>
        <w:t>,</w:t>
      </w:r>
      <w:r w:rsidRPr="00746DAA">
        <w:rPr>
          <w:rFonts w:ascii="Times New Roman" w:hAnsi="Times New Roman"/>
          <w:sz w:val="24"/>
          <w:szCs w:val="24"/>
        </w:rPr>
        <w:t xml:space="preserve"> 6б </w:t>
      </w:r>
      <w:r w:rsidR="00D84DA5">
        <w:rPr>
          <w:rFonts w:ascii="Times New Roman" w:hAnsi="Times New Roman"/>
          <w:color w:val="000000"/>
          <w:sz w:val="24"/>
          <w:szCs w:val="24"/>
        </w:rPr>
        <w:t>,</w:t>
      </w:r>
      <w:r w:rsidRPr="00746DAA">
        <w:rPr>
          <w:rFonts w:ascii="Times New Roman" w:hAnsi="Times New Roman"/>
          <w:sz w:val="24"/>
          <w:szCs w:val="24"/>
        </w:rPr>
        <w:t xml:space="preserve"> 5а </w:t>
      </w:r>
      <w:r w:rsidR="00D84DA5">
        <w:rPr>
          <w:rFonts w:ascii="Times New Roman" w:hAnsi="Times New Roman"/>
          <w:sz w:val="24"/>
          <w:szCs w:val="24"/>
        </w:rPr>
        <w:t>,</w:t>
      </w:r>
      <w:r w:rsidRPr="00746DAA">
        <w:rPr>
          <w:rFonts w:ascii="Times New Roman" w:hAnsi="Times New Roman"/>
          <w:sz w:val="24"/>
          <w:szCs w:val="24"/>
        </w:rPr>
        <w:t xml:space="preserve"> 5в </w:t>
      </w:r>
      <w:r w:rsidR="00D84DA5">
        <w:rPr>
          <w:rFonts w:ascii="Times New Roman" w:hAnsi="Times New Roman"/>
          <w:color w:val="000000"/>
          <w:sz w:val="24"/>
          <w:szCs w:val="24"/>
        </w:rPr>
        <w:t>,</w:t>
      </w:r>
      <w:r w:rsidRPr="00746DAA">
        <w:rPr>
          <w:rFonts w:ascii="Times New Roman" w:hAnsi="Times New Roman"/>
          <w:color w:val="000000"/>
          <w:sz w:val="24"/>
          <w:szCs w:val="24"/>
        </w:rPr>
        <w:t xml:space="preserve"> </w:t>
      </w:r>
      <w:r w:rsidRPr="00746DAA">
        <w:rPr>
          <w:rFonts w:ascii="Times New Roman" w:hAnsi="Times New Roman"/>
          <w:sz w:val="24"/>
          <w:szCs w:val="24"/>
        </w:rPr>
        <w:t xml:space="preserve"> 6в </w:t>
      </w:r>
      <w:r w:rsidR="00D84DA5">
        <w:rPr>
          <w:rFonts w:ascii="Times New Roman" w:hAnsi="Times New Roman"/>
          <w:color w:val="000000"/>
          <w:sz w:val="24"/>
          <w:szCs w:val="24"/>
        </w:rPr>
        <w:t>,</w:t>
      </w:r>
      <w:r w:rsidRPr="00746DAA">
        <w:rPr>
          <w:rFonts w:ascii="Times New Roman" w:hAnsi="Times New Roman"/>
          <w:sz w:val="24"/>
          <w:szCs w:val="24"/>
        </w:rPr>
        <w:t xml:space="preserve"> 5б </w:t>
      </w:r>
      <w:r w:rsidR="00D84DA5">
        <w:rPr>
          <w:rFonts w:ascii="Times New Roman" w:hAnsi="Times New Roman"/>
          <w:color w:val="000000"/>
          <w:sz w:val="24"/>
          <w:szCs w:val="24"/>
        </w:rPr>
        <w:t>,</w:t>
      </w:r>
      <w:r w:rsidR="00D84DA5">
        <w:rPr>
          <w:rFonts w:ascii="Times New Roman" w:hAnsi="Times New Roman"/>
          <w:sz w:val="24"/>
          <w:szCs w:val="24"/>
        </w:rPr>
        <w:t>11б,</w:t>
      </w:r>
      <w:r w:rsidRPr="00746DAA">
        <w:rPr>
          <w:rFonts w:ascii="Times New Roman" w:hAnsi="Times New Roman"/>
          <w:sz w:val="24"/>
          <w:szCs w:val="24"/>
        </w:rPr>
        <w:t xml:space="preserve">10а </w:t>
      </w:r>
      <w:r w:rsidR="00D84DA5">
        <w:rPr>
          <w:rFonts w:ascii="Times New Roman" w:hAnsi="Times New Roman"/>
          <w:color w:val="000000"/>
          <w:sz w:val="24"/>
          <w:szCs w:val="24"/>
        </w:rPr>
        <w:t>,</w:t>
      </w:r>
      <w:r w:rsidRPr="00746DAA">
        <w:rPr>
          <w:rFonts w:ascii="Times New Roman" w:hAnsi="Times New Roman"/>
          <w:sz w:val="24"/>
          <w:szCs w:val="24"/>
        </w:rPr>
        <w:t xml:space="preserve"> 7а </w:t>
      </w:r>
      <w:r w:rsidR="00D84DA5">
        <w:rPr>
          <w:rFonts w:ascii="Times New Roman" w:hAnsi="Times New Roman"/>
          <w:color w:val="000000"/>
          <w:sz w:val="24"/>
          <w:szCs w:val="24"/>
        </w:rPr>
        <w:t>,</w:t>
      </w:r>
      <w:r w:rsidRPr="00746DAA">
        <w:rPr>
          <w:rFonts w:ascii="Times New Roman" w:hAnsi="Times New Roman"/>
          <w:sz w:val="24"/>
          <w:szCs w:val="24"/>
        </w:rPr>
        <w:t xml:space="preserve"> 8а</w:t>
      </w:r>
      <w:r w:rsidR="00D84DA5">
        <w:rPr>
          <w:rFonts w:ascii="Times New Roman" w:hAnsi="Times New Roman"/>
          <w:sz w:val="24"/>
          <w:szCs w:val="24"/>
        </w:rPr>
        <w:t>,</w:t>
      </w:r>
      <w:r w:rsidRPr="00746DAA">
        <w:rPr>
          <w:rFonts w:ascii="Times New Roman" w:hAnsi="Times New Roman"/>
          <w:sz w:val="24"/>
          <w:szCs w:val="24"/>
        </w:rPr>
        <w:t xml:space="preserve">9в </w:t>
      </w:r>
      <w:r w:rsidR="00D84DA5">
        <w:rPr>
          <w:rFonts w:ascii="Times New Roman" w:hAnsi="Times New Roman"/>
          <w:color w:val="000000"/>
          <w:sz w:val="24"/>
          <w:szCs w:val="24"/>
        </w:rPr>
        <w:t>,</w:t>
      </w:r>
      <w:r w:rsidRPr="00746DAA">
        <w:rPr>
          <w:rFonts w:ascii="Times New Roman" w:hAnsi="Times New Roman"/>
          <w:sz w:val="24"/>
          <w:szCs w:val="24"/>
        </w:rPr>
        <w:t xml:space="preserve"> 7в</w:t>
      </w:r>
      <w:proofErr w:type="gramStart"/>
      <w:r w:rsidRPr="00746DAA">
        <w:rPr>
          <w:rFonts w:ascii="Times New Roman" w:hAnsi="Times New Roman"/>
          <w:sz w:val="24"/>
          <w:szCs w:val="24"/>
        </w:rPr>
        <w:t xml:space="preserve">  .</w:t>
      </w:r>
      <w:proofErr w:type="gramEnd"/>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Новогодние подарки для детей-инвалидов и многодетных семей: приняли участие 11а </w:t>
      </w:r>
      <w:r w:rsidR="00D84DA5">
        <w:rPr>
          <w:rFonts w:ascii="Times New Roman" w:hAnsi="Times New Roman"/>
          <w:color w:val="000000"/>
          <w:sz w:val="24"/>
          <w:szCs w:val="24"/>
        </w:rPr>
        <w:t>, 6а ,</w:t>
      </w:r>
      <w:r w:rsidRPr="00746DAA">
        <w:rPr>
          <w:rFonts w:ascii="Times New Roman" w:hAnsi="Times New Roman"/>
          <w:color w:val="000000"/>
          <w:sz w:val="24"/>
          <w:szCs w:val="24"/>
        </w:rPr>
        <w:t xml:space="preserve">5б </w:t>
      </w:r>
      <w:r w:rsidR="00D84DA5">
        <w:rPr>
          <w:rFonts w:ascii="Times New Roman" w:hAnsi="Times New Roman"/>
          <w:color w:val="000000"/>
          <w:sz w:val="24"/>
          <w:szCs w:val="24"/>
        </w:rPr>
        <w:t>,</w:t>
      </w:r>
      <w:r w:rsidRPr="00746DAA">
        <w:rPr>
          <w:rFonts w:ascii="Times New Roman" w:hAnsi="Times New Roman"/>
          <w:color w:val="000000"/>
          <w:sz w:val="24"/>
          <w:szCs w:val="24"/>
        </w:rPr>
        <w:t>9в</w:t>
      </w:r>
      <w:r w:rsidRPr="00746DAA">
        <w:rPr>
          <w:rFonts w:ascii="Times New Roman" w:hAnsi="Times New Roman"/>
          <w:sz w:val="24"/>
          <w:szCs w:val="24"/>
        </w:rPr>
        <w:t xml:space="preserve">, 5в </w:t>
      </w:r>
      <w:r w:rsidRPr="00746DAA">
        <w:rPr>
          <w:rFonts w:ascii="Times New Roman" w:hAnsi="Times New Roman"/>
          <w:color w:val="000000"/>
          <w:sz w:val="24"/>
          <w:szCs w:val="24"/>
        </w:rPr>
        <w:t>,</w:t>
      </w:r>
      <w:r w:rsidR="00D84DA5">
        <w:rPr>
          <w:rFonts w:ascii="Times New Roman" w:hAnsi="Times New Roman"/>
          <w:color w:val="000000"/>
          <w:sz w:val="24"/>
          <w:szCs w:val="24"/>
        </w:rPr>
        <w:t>7г,</w:t>
      </w:r>
      <w:r w:rsidRPr="00746DAA">
        <w:rPr>
          <w:rFonts w:ascii="Times New Roman" w:hAnsi="Times New Roman"/>
          <w:color w:val="000000"/>
          <w:sz w:val="24"/>
          <w:szCs w:val="24"/>
        </w:rPr>
        <w:t xml:space="preserve">8б </w:t>
      </w:r>
      <w:r w:rsidR="00D84DA5">
        <w:rPr>
          <w:rFonts w:ascii="Times New Roman" w:hAnsi="Times New Roman"/>
          <w:color w:val="000000"/>
          <w:sz w:val="24"/>
          <w:szCs w:val="24"/>
        </w:rPr>
        <w:t>,6в ,</w:t>
      </w:r>
      <w:r w:rsidRPr="00746DAA">
        <w:rPr>
          <w:rFonts w:ascii="Times New Roman" w:hAnsi="Times New Roman"/>
          <w:color w:val="000000"/>
          <w:sz w:val="24"/>
          <w:szCs w:val="24"/>
        </w:rPr>
        <w:t xml:space="preserve">7в </w:t>
      </w:r>
      <w:r w:rsidR="00D84DA5">
        <w:rPr>
          <w:rFonts w:ascii="Times New Roman" w:hAnsi="Times New Roman"/>
          <w:color w:val="000000"/>
          <w:sz w:val="24"/>
          <w:szCs w:val="24"/>
        </w:rPr>
        <w:t>, 10</w:t>
      </w:r>
      <w:r w:rsidRPr="00746DAA">
        <w:rPr>
          <w:rFonts w:ascii="Times New Roman" w:hAnsi="Times New Roman"/>
          <w:color w:val="000000"/>
          <w:sz w:val="24"/>
          <w:szCs w:val="24"/>
        </w:rPr>
        <w:t xml:space="preserve">, 8г </w:t>
      </w:r>
      <w:r w:rsidR="00D84DA5">
        <w:rPr>
          <w:rFonts w:ascii="Times New Roman" w:hAnsi="Times New Roman"/>
          <w:color w:val="000000"/>
          <w:sz w:val="24"/>
          <w:szCs w:val="24"/>
        </w:rPr>
        <w:t>,</w:t>
      </w:r>
      <w:r w:rsidRPr="00746DAA">
        <w:rPr>
          <w:rFonts w:ascii="Times New Roman" w:hAnsi="Times New Roman"/>
          <w:color w:val="000000"/>
          <w:sz w:val="24"/>
          <w:szCs w:val="24"/>
        </w:rPr>
        <w:t xml:space="preserve">6б </w:t>
      </w:r>
      <w:r w:rsidR="00D84DA5">
        <w:rPr>
          <w:rFonts w:ascii="Times New Roman" w:hAnsi="Times New Roman"/>
          <w:color w:val="000000"/>
          <w:sz w:val="24"/>
          <w:szCs w:val="24"/>
        </w:rPr>
        <w:t>,</w:t>
      </w:r>
      <w:r w:rsidRPr="00746DAA">
        <w:rPr>
          <w:rFonts w:ascii="Times New Roman" w:hAnsi="Times New Roman"/>
          <w:color w:val="000000"/>
          <w:sz w:val="24"/>
          <w:szCs w:val="24"/>
        </w:rPr>
        <w:t xml:space="preserve"> 7а</w:t>
      </w:r>
      <w:proofErr w:type="gramStart"/>
      <w:r w:rsidRPr="00746DAA">
        <w:rPr>
          <w:rFonts w:ascii="Times New Roman" w:hAnsi="Times New Roman"/>
          <w:color w:val="000000"/>
          <w:sz w:val="24"/>
          <w:szCs w:val="24"/>
        </w:rPr>
        <w:t xml:space="preserve"> </w:t>
      </w:r>
      <w:r w:rsidR="00D84DA5">
        <w:rPr>
          <w:rFonts w:ascii="Times New Roman" w:hAnsi="Times New Roman"/>
          <w:color w:val="000000"/>
          <w:sz w:val="24"/>
          <w:szCs w:val="24"/>
        </w:rPr>
        <w:t>.</w:t>
      </w:r>
      <w:proofErr w:type="gramEnd"/>
    </w:p>
    <w:p w:rsidR="00F328B0" w:rsidRPr="00746DAA" w:rsidRDefault="00F328B0" w:rsidP="009F7A7C">
      <w:pPr>
        <w:pStyle w:val="11"/>
        <w:jc w:val="both"/>
        <w:rPr>
          <w:rFonts w:ascii="Times New Roman" w:hAnsi="Times New Roman"/>
          <w:b/>
          <w:i/>
          <w:sz w:val="24"/>
          <w:szCs w:val="24"/>
        </w:rPr>
      </w:pPr>
    </w:p>
    <w:p w:rsidR="00F328B0" w:rsidRPr="00746DAA" w:rsidRDefault="00F328B0" w:rsidP="009F7A7C">
      <w:pPr>
        <w:pStyle w:val="11"/>
        <w:jc w:val="both"/>
        <w:rPr>
          <w:rFonts w:ascii="Times New Roman" w:hAnsi="Times New Roman"/>
          <w:b/>
          <w:sz w:val="24"/>
          <w:szCs w:val="24"/>
        </w:rPr>
      </w:pPr>
    </w:p>
    <w:p w:rsidR="00F328B0" w:rsidRPr="00746DAA" w:rsidRDefault="00F328B0" w:rsidP="009F7A7C">
      <w:pPr>
        <w:pStyle w:val="11"/>
        <w:jc w:val="both"/>
        <w:rPr>
          <w:rFonts w:ascii="Times New Roman" w:hAnsi="Times New Roman"/>
          <w:b/>
          <w:sz w:val="24"/>
          <w:szCs w:val="24"/>
        </w:rPr>
      </w:pPr>
    </w:p>
    <w:p w:rsidR="00F328B0" w:rsidRPr="00746DAA" w:rsidRDefault="00F328B0" w:rsidP="009F7A7C">
      <w:pPr>
        <w:pStyle w:val="11"/>
        <w:jc w:val="both"/>
        <w:rPr>
          <w:rFonts w:ascii="Times New Roman" w:hAnsi="Times New Roman"/>
          <w:b/>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Семейное воспитание</w:t>
      </w:r>
    </w:p>
    <w:p w:rsidR="00F328B0" w:rsidRPr="00746DAA" w:rsidRDefault="00F328B0" w:rsidP="009F7A7C">
      <w:pPr>
        <w:pStyle w:val="11"/>
        <w:ind w:firstLine="708"/>
        <w:jc w:val="both"/>
        <w:rPr>
          <w:rFonts w:ascii="Times New Roman" w:hAnsi="Times New Roman"/>
          <w:sz w:val="24"/>
          <w:szCs w:val="24"/>
        </w:rPr>
      </w:pPr>
      <w:r w:rsidRPr="00746DAA">
        <w:rPr>
          <w:rFonts w:ascii="Times New Roman" w:hAnsi="Times New Roman"/>
          <w:sz w:val="24"/>
          <w:szCs w:val="24"/>
        </w:rPr>
        <w:t xml:space="preserve">Воспитательная работа неразрывно связана с работой с родителями. В старших классах наряду с продолжением освоения этнокультур становятся возможными поиски решения современных проблем межнационального общения. С ними были проведены тематические беседы: 1) о месте и роли ООН в регулировании отношений народов;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2) о деятельности Совета Европы, Европейского союза, Лиги арабских государств, Организации американских государств, Организации африканского единства, Содружества Независимых Государств и др.;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3) о содержании международных документов о правах человека и народов;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4) об экономических основах взаимодействия стран и народов, разделении труда между народами; </w:t>
      </w:r>
    </w:p>
    <w:p w:rsidR="00F328B0" w:rsidRPr="00746DAA" w:rsidRDefault="00F328B0" w:rsidP="009F7A7C">
      <w:pPr>
        <w:pStyle w:val="11"/>
        <w:jc w:val="both"/>
        <w:rPr>
          <w:rFonts w:ascii="Times New Roman" w:hAnsi="Times New Roman"/>
          <w:b/>
          <w:i/>
          <w:sz w:val="24"/>
          <w:szCs w:val="24"/>
        </w:rPr>
      </w:pPr>
      <w:r w:rsidRPr="00746DAA">
        <w:rPr>
          <w:rFonts w:ascii="Times New Roman" w:hAnsi="Times New Roman"/>
          <w:sz w:val="24"/>
          <w:szCs w:val="24"/>
        </w:rPr>
        <w:t>5) о требованиях ООН о недопустимости эксплуатации и неравенства между народами, что должно обеспечить преодоление пережитков идеологии расизма, апартеида, национальной и религиозной исключительности.</w:t>
      </w:r>
    </w:p>
    <w:p w:rsidR="00F328B0" w:rsidRPr="00746DAA" w:rsidRDefault="00F328B0" w:rsidP="009F7A7C">
      <w:pPr>
        <w:pStyle w:val="11"/>
        <w:jc w:val="both"/>
        <w:rPr>
          <w:rFonts w:ascii="Times New Roman" w:hAnsi="Times New Roman"/>
          <w:sz w:val="24"/>
          <w:szCs w:val="24"/>
        </w:rPr>
      </w:pP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Индивидуальные беседы и посещение на дому  неблагополучных и многодетных  семей (ежемесячно).</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Посещение «ТИН Клиник»,  «Памятка здоровья»</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Консультации неблагополучных семей  в  «</w:t>
      </w:r>
      <w:proofErr w:type="spellStart"/>
      <w:r w:rsidRPr="00746DAA">
        <w:rPr>
          <w:rFonts w:ascii="Times New Roman" w:hAnsi="Times New Roman"/>
          <w:sz w:val="24"/>
          <w:szCs w:val="24"/>
        </w:rPr>
        <w:t>Сердэш</w:t>
      </w:r>
      <w:proofErr w:type="spellEnd"/>
      <w:r w:rsidRPr="00746DAA">
        <w:rPr>
          <w:rFonts w:ascii="Times New Roman" w:hAnsi="Times New Roman"/>
          <w:sz w:val="24"/>
          <w:szCs w:val="24"/>
        </w:rPr>
        <w:t>» (подростковый центр психологической поддержки)</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Для учеников 8 –</w:t>
      </w:r>
      <w:proofErr w:type="spellStart"/>
      <w:r w:rsidRPr="00746DAA">
        <w:rPr>
          <w:rFonts w:ascii="Times New Roman" w:hAnsi="Times New Roman"/>
          <w:sz w:val="24"/>
          <w:szCs w:val="24"/>
        </w:rPr>
        <w:t>х</w:t>
      </w:r>
      <w:proofErr w:type="spellEnd"/>
      <w:r w:rsidRPr="00746DAA">
        <w:rPr>
          <w:rFonts w:ascii="Times New Roman" w:hAnsi="Times New Roman"/>
          <w:sz w:val="24"/>
          <w:szCs w:val="24"/>
        </w:rPr>
        <w:t xml:space="preserve"> классов представителем Региональной общественной организации «Общее дело» Борисовым С.Н.  были проведены лекции по профилактике употребления ПАВ (13.04, 10.05)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Беседа «Как уберечь детей от суицида», выступление на совещании психолога из «</w:t>
      </w:r>
      <w:proofErr w:type="spellStart"/>
      <w:r w:rsidRPr="00746DAA">
        <w:rPr>
          <w:rFonts w:ascii="Times New Roman" w:hAnsi="Times New Roman"/>
          <w:sz w:val="24"/>
          <w:szCs w:val="24"/>
        </w:rPr>
        <w:t>Сердэш</w:t>
      </w:r>
      <w:proofErr w:type="spellEnd"/>
      <w:r w:rsidRPr="00746DAA">
        <w:rPr>
          <w:rFonts w:ascii="Times New Roman" w:hAnsi="Times New Roman"/>
          <w:sz w:val="24"/>
          <w:szCs w:val="24"/>
        </w:rPr>
        <w:t xml:space="preserve">»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w:t>
      </w:r>
      <w:proofErr w:type="spellStart"/>
      <w:r w:rsidRPr="00746DAA">
        <w:rPr>
          <w:rFonts w:ascii="Times New Roman" w:hAnsi="Times New Roman"/>
          <w:sz w:val="24"/>
          <w:szCs w:val="24"/>
        </w:rPr>
        <w:t>Тренинговое</w:t>
      </w:r>
      <w:proofErr w:type="spellEnd"/>
      <w:r w:rsidRPr="00746DAA">
        <w:rPr>
          <w:rFonts w:ascii="Times New Roman" w:hAnsi="Times New Roman"/>
          <w:sz w:val="24"/>
          <w:szCs w:val="24"/>
        </w:rPr>
        <w:t xml:space="preserve"> занятие по теме «Коммуникативное общение в коллективе» (ноябрь-декабрь)</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Круглый стол для родителей «Культура взаимоотношений в семье»</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Профилактическая беседа совместно с социальным педагогом (ежемесячно)</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«Ответственность за уголовные и административные правонарушения»: 1 -11 класс (2 раза в четверть)</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bCs/>
          <w:color w:val="000000"/>
          <w:sz w:val="24"/>
          <w:szCs w:val="24"/>
          <w:shd w:val="clear" w:color="auto" w:fill="FFFFFF"/>
        </w:rPr>
        <w:t>- Совет профилактики (четвертая неделя месяца (среда))</w:t>
      </w:r>
    </w:p>
    <w:p w:rsidR="00F328B0" w:rsidRPr="00746DAA" w:rsidRDefault="00F328B0" w:rsidP="009F7A7C">
      <w:pPr>
        <w:pStyle w:val="11"/>
        <w:jc w:val="both"/>
        <w:rPr>
          <w:rFonts w:ascii="Times New Roman" w:hAnsi="Times New Roman"/>
          <w:b/>
          <w:i/>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Экологическое воспитание</w:t>
      </w:r>
    </w:p>
    <w:p w:rsidR="00F328B0" w:rsidRPr="00746DAA" w:rsidRDefault="00F328B0" w:rsidP="009F7A7C">
      <w:pPr>
        <w:pStyle w:val="11"/>
        <w:ind w:firstLine="708"/>
        <w:jc w:val="both"/>
        <w:rPr>
          <w:rFonts w:ascii="Times New Roman" w:hAnsi="Times New Roman"/>
          <w:sz w:val="24"/>
          <w:szCs w:val="24"/>
        </w:rPr>
      </w:pPr>
      <w:r w:rsidRPr="00746DAA">
        <w:rPr>
          <w:rFonts w:ascii="Times New Roman" w:hAnsi="Times New Roman"/>
          <w:sz w:val="24"/>
          <w:szCs w:val="24"/>
        </w:rPr>
        <w:t xml:space="preserve">Экологическое воспитание является неотъемлемой частью </w:t>
      </w:r>
      <w:proofErr w:type="spellStart"/>
      <w:proofErr w:type="gramStart"/>
      <w:r w:rsidRPr="00746DAA">
        <w:rPr>
          <w:rFonts w:ascii="Times New Roman" w:hAnsi="Times New Roman"/>
          <w:sz w:val="24"/>
          <w:szCs w:val="24"/>
        </w:rPr>
        <w:t>гражданско</w:t>
      </w:r>
      <w:proofErr w:type="spellEnd"/>
      <w:r w:rsidRPr="00746DAA">
        <w:rPr>
          <w:rFonts w:ascii="Times New Roman" w:hAnsi="Times New Roman"/>
          <w:sz w:val="24"/>
          <w:szCs w:val="24"/>
        </w:rPr>
        <w:t>- патриотического</w:t>
      </w:r>
      <w:proofErr w:type="gramEnd"/>
      <w:r w:rsidRPr="00746DAA">
        <w:rPr>
          <w:rFonts w:ascii="Times New Roman" w:hAnsi="Times New Roman"/>
          <w:sz w:val="24"/>
          <w:szCs w:val="24"/>
        </w:rPr>
        <w:t xml:space="preserve"> воспитания и духовно-нравственного развития. </w:t>
      </w:r>
      <w:proofErr w:type="gramStart"/>
      <w:r w:rsidRPr="00746DAA">
        <w:rPr>
          <w:rFonts w:ascii="Times New Roman" w:hAnsi="Times New Roman"/>
          <w:sz w:val="24"/>
          <w:szCs w:val="24"/>
        </w:rPr>
        <w:t xml:space="preserve">С целью воспитания экологического сознания, истинного чувства любви к природе родного края, формирования уважения к труду, были проведены классные часы «Сбережем наш общий дом», «Вода - основа жизни», «Создание Красной книги», «Дикие и домашние животные», «Птицы из Красной книги», акции «Покорми птиц», «Благотворительная осенняя ярмарка», «Чистюля», субботники по уборке территории школы, генеральные уборки классов, различные беседы, организация сбора. </w:t>
      </w:r>
      <w:proofErr w:type="gramEnd"/>
    </w:p>
    <w:p w:rsidR="00F328B0" w:rsidRPr="00746DAA" w:rsidRDefault="00F328B0" w:rsidP="009F7A7C">
      <w:pPr>
        <w:pStyle w:val="11"/>
        <w:ind w:firstLine="708"/>
        <w:jc w:val="both"/>
        <w:rPr>
          <w:rFonts w:ascii="Times New Roman" w:hAnsi="Times New Roman"/>
          <w:sz w:val="24"/>
          <w:szCs w:val="24"/>
        </w:rPr>
      </w:pPr>
      <w:r w:rsidRPr="00746DAA">
        <w:rPr>
          <w:rFonts w:ascii="Times New Roman" w:hAnsi="Times New Roman"/>
          <w:sz w:val="24"/>
          <w:szCs w:val="24"/>
        </w:rPr>
        <w:t xml:space="preserve">Ребята участвовали в школьных, окружных и городских экологических мероприятиях. </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sz w:val="24"/>
          <w:szCs w:val="24"/>
        </w:rPr>
        <w:t>- Конкурс рисунков «Природа нашего края»</w:t>
      </w:r>
    </w:p>
    <w:p w:rsidR="00F328B0" w:rsidRPr="00746DAA" w:rsidRDefault="00F328B0" w:rsidP="009F7A7C">
      <w:pPr>
        <w:pStyle w:val="11"/>
        <w:jc w:val="both"/>
        <w:rPr>
          <w:rFonts w:ascii="Times New Roman" w:hAnsi="Times New Roman"/>
          <w:sz w:val="24"/>
          <w:szCs w:val="24"/>
        </w:rPr>
      </w:pPr>
      <w:r w:rsidRPr="00746DAA">
        <w:rPr>
          <w:rFonts w:ascii="Times New Roman" w:hAnsi="Times New Roman"/>
          <w:color w:val="000000"/>
          <w:sz w:val="24"/>
          <w:szCs w:val="24"/>
          <w:shd w:val="clear" w:color="auto" w:fill="FFFFFF"/>
        </w:rPr>
        <w:t>- Конкурс «Самый «зеленый» класс»</w:t>
      </w:r>
      <w:r w:rsidRPr="00746DAA">
        <w:rPr>
          <w:rFonts w:ascii="Times New Roman" w:hAnsi="Times New Roman"/>
          <w:sz w:val="24"/>
          <w:szCs w:val="24"/>
        </w:rPr>
        <w:t xml:space="preserve"> (все классы, в течение ноября) </w:t>
      </w:r>
    </w:p>
    <w:p w:rsidR="00F328B0" w:rsidRDefault="00F328B0" w:rsidP="009F7A7C">
      <w:pPr>
        <w:pStyle w:val="11"/>
        <w:jc w:val="both"/>
        <w:rPr>
          <w:rFonts w:ascii="Times New Roman" w:hAnsi="Times New Roman"/>
          <w:sz w:val="24"/>
          <w:szCs w:val="24"/>
        </w:rPr>
      </w:pPr>
      <w:r w:rsidRPr="00746DAA">
        <w:rPr>
          <w:rFonts w:ascii="Times New Roman" w:hAnsi="Times New Roman"/>
          <w:sz w:val="24"/>
          <w:szCs w:val="24"/>
        </w:rPr>
        <w:t xml:space="preserve">- Рейд «Чистая среда» (все классы, в течение ноября) </w:t>
      </w:r>
    </w:p>
    <w:p w:rsidR="00D84DA5" w:rsidRDefault="00D84DA5" w:rsidP="009F7A7C">
      <w:pPr>
        <w:pStyle w:val="11"/>
        <w:jc w:val="both"/>
        <w:rPr>
          <w:rFonts w:ascii="Times New Roman" w:hAnsi="Times New Roman"/>
          <w:sz w:val="24"/>
          <w:szCs w:val="24"/>
        </w:rPr>
      </w:pPr>
    </w:p>
    <w:p w:rsidR="00D84DA5" w:rsidRPr="00746DAA" w:rsidRDefault="00D84DA5" w:rsidP="009F7A7C">
      <w:pPr>
        <w:pStyle w:val="11"/>
        <w:jc w:val="both"/>
        <w:rPr>
          <w:rFonts w:ascii="Times New Roman" w:hAnsi="Times New Roman"/>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Экскурсионная деятельность</w:t>
      </w:r>
    </w:p>
    <w:p w:rsidR="00F328B0" w:rsidRPr="00746DAA" w:rsidRDefault="00F328B0" w:rsidP="009F7A7C">
      <w:pPr>
        <w:spacing w:before="100"/>
        <w:ind w:firstLine="709"/>
        <w:jc w:val="both"/>
        <w:rPr>
          <w:rFonts w:ascii="Times New Roman" w:hAnsi="Times New Roman" w:cs="Times New Roman"/>
          <w:sz w:val="24"/>
          <w:szCs w:val="24"/>
        </w:rPr>
      </w:pPr>
      <w:r w:rsidRPr="00746DAA">
        <w:rPr>
          <w:rFonts w:ascii="Times New Roman" w:hAnsi="Times New Roman" w:cs="Times New Roman"/>
          <w:sz w:val="24"/>
          <w:szCs w:val="24"/>
        </w:rPr>
        <w:t xml:space="preserve">Через экскурсионную деятельность возможно и постепенное, ненавязчивое </w:t>
      </w:r>
      <w:proofErr w:type="spellStart"/>
      <w:proofErr w:type="gramStart"/>
      <w:r w:rsidRPr="00746DAA">
        <w:rPr>
          <w:rFonts w:ascii="Times New Roman" w:hAnsi="Times New Roman" w:cs="Times New Roman"/>
          <w:sz w:val="24"/>
          <w:szCs w:val="24"/>
        </w:rPr>
        <w:t>гражданско</w:t>
      </w:r>
      <w:proofErr w:type="spellEnd"/>
      <w:r w:rsidRPr="00746DAA">
        <w:rPr>
          <w:rFonts w:ascii="Times New Roman" w:hAnsi="Times New Roman" w:cs="Times New Roman"/>
          <w:sz w:val="24"/>
          <w:szCs w:val="24"/>
        </w:rPr>
        <w:t xml:space="preserve"> – патриотическое</w:t>
      </w:r>
      <w:proofErr w:type="gramEnd"/>
      <w:r w:rsidRPr="00746DAA">
        <w:rPr>
          <w:rFonts w:ascii="Times New Roman" w:hAnsi="Times New Roman" w:cs="Times New Roman"/>
          <w:sz w:val="24"/>
          <w:szCs w:val="24"/>
        </w:rPr>
        <w:t xml:space="preserve">, эстетическое и культурологическое воспитание школьников. </w:t>
      </w:r>
    </w:p>
    <w:p w:rsidR="00F328B0" w:rsidRPr="00746DAA" w:rsidRDefault="00F328B0" w:rsidP="009F7A7C">
      <w:pPr>
        <w:spacing w:before="100"/>
        <w:ind w:firstLine="709"/>
        <w:jc w:val="both"/>
        <w:rPr>
          <w:rFonts w:ascii="Times New Roman" w:hAnsi="Times New Roman" w:cs="Times New Roman"/>
          <w:sz w:val="24"/>
          <w:szCs w:val="24"/>
        </w:rPr>
      </w:pPr>
      <w:r w:rsidRPr="00746DAA">
        <w:rPr>
          <w:rFonts w:ascii="Times New Roman" w:hAnsi="Times New Roman" w:cs="Times New Roman"/>
          <w:sz w:val="24"/>
          <w:szCs w:val="24"/>
        </w:rPr>
        <w:t xml:space="preserve">В  школе классные руководители  практикуют организацию экскурсий в музеи (2 раза в год обязательно), посещение театров, кинотеатров, организацию поездок в другие города. К примеру, ученики 6-х классов вместе с классными руководителями и родителями в весенние каникулы съездили в город Пермь, посетили музеи и </w:t>
      </w:r>
      <w:proofErr w:type="spellStart"/>
      <w:r w:rsidRPr="00746DAA">
        <w:rPr>
          <w:rFonts w:ascii="Times New Roman" w:hAnsi="Times New Roman" w:cs="Times New Roman"/>
          <w:sz w:val="24"/>
          <w:szCs w:val="24"/>
        </w:rPr>
        <w:t>кунгурскую</w:t>
      </w:r>
      <w:proofErr w:type="spellEnd"/>
      <w:r w:rsidRPr="00746DAA">
        <w:rPr>
          <w:rFonts w:ascii="Times New Roman" w:hAnsi="Times New Roman" w:cs="Times New Roman"/>
          <w:sz w:val="24"/>
          <w:szCs w:val="24"/>
        </w:rPr>
        <w:t xml:space="preserve"> пещеру.</w:t>
      </w:r>
    </w:p>
    <w:p w:rsidR="00F328B0" w:rsidRPr="00746DAA" w:rsidRDefault="00F328B0" w:rsidP="009F7A7C">
      <w:pPr>
        <w:spacing w:before="100"/>
        <w:ind w:firstLine="709"/>
        <w:jc w:val="both"/>
        <w:rPr>
          <w:rFonts w:ascii="Times New Roman" w:hAnsi="Times New Roman" w:cs="Times New Roman"/>
          <w:sz w:val="24"/>
          <w:szCs w:val="24"/>
        </w:rPr>
      </w:pPr>
      <w:r w:rsidRPr="00746DAA">
        <w:rPr>
          <w:rFonts w:ascii="Times New Roman" w:hAnsi="Times New Roman" w:cs="Times New Roman"/>
          <w:sz w:val="24"/>
          <w:szCs w:val="24"/>
        </w:rPr>
        <w:t>Главное не забывать, что вся урочная и внеурочная деятельность направлена на воспитание энергичного, неравнодушного члена общества, способного сохранить и приумножить достижения наших предков, историю своей страны.</w:t>
      </w:r>
    </w:p>
    <w:p w:rsidR="00F328B0" w:rsidRPr="00746DAA" w:rsidRDefault="00F328B0" w:rsidP="009F7A7C">
      <w:pPr>
        <w:spacing w:before="100"/>
        <w:ind w:firstLine="709"/>
        <w:jc w:val="both"/>
        <w:rPr>
          <w:rFonts w:ascii="Times New Roman" w:hAnsi="Times New Roman" w:cs="Times New Roman"/>
          <w:b/>
          <w:sz w:val="24"/>
          <w:szCs w:val="24"/>
        </w:rPr>
      </w:pPr>
      <w:r w:rsidRPr="00746DAA">
        <w:rPr>
          <w:rFonts w:ascii="Times New Roman" w:hAnsi="Times New Roman" w:cs="Times New Roman"/>
          <w:b/>
          <w:sz w:val="24"/>
          <w:szCs w:val="24"/>
        </w:rPr>
        <w:t>Охрана здоровья и пропаганда здорового образа жизни.</w:t>
      </w:r>
    </w:p>
    <w:p w:rsidR="00D84DA5"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t xml:space="preserve">Цель работы в этом направлении - сохранение и укрепление здоровья детей и подростков за счет создания </w:t>
      </w:r>
      <w:proofErr w:type="spellStart"/>
      <w:r w:rsidRPr="00746DAA">
        <w:rPr>
          <w:rFonts w:ascii="Times New Roman" w:hAnsi="Times New Roman" w:cs="Times New Roman"/>
          <w:sz w:val="24"/>
          <w:szCs w:val="24"/>
        </w:rPr>
        <w:t>здоровьесберегающих</w:t>
      </w:r>
      <w:proofErr w:type="spellEnd"/>
      <w:r w:rsidRPr="00746DAA">
        <w:rPr>
          <w:rFonts w:ascii="Times New Roman" w:hAnsi="Times New Roman" w:cs="Times New Roman"/>
          <w:sz w:val="24"/>
          <w:szCs w:val="24"/>
        </w:rPr>
        <w:t xml:space="preserve"> условий обучения и реализации программ формирования здорового образа жизни. </w:t>
      </w:r>
      <w:proofErr w:type="gramStart"/>
      <w:r w:rsidRPr="00746DAA">
        <w:rPr>
          <w:rFonts w:ascii="Times New Roman" w:hAnsi="Times New Roman" w:cs="Times New Roman"/>
          <w:sz w:val="24"/>
          <w:szCs w:val="24"/>
        </w:rPr>
        <w:t>Диагностика и проведение классных часов, индивидуальных консультаций для обучающихся помогали выявлять проблемы и грамотно их разрешать.</w:t>
      </w:r>
      <w:proofErr w:type="gramEnd"/>
      <w:r w:rsidRPr="00746DAA">
        <w:rPr>
          <w:rFonts w:ascii="Times New Roman" w:hAnsi="Times New Roman" w:cs="Times New Roman"/>
          <w:sz w:val="24"/>
          <w:szCs w:val="24"/>
        </w:rPr>
        <w:t xml:space="preserve"> Данный вид деятельности приводит к положительному результату только при участии родителей. В течение года проводилось анкетирование учащихся и их родителей. </w:t>
      </w:r>
      <w:proofErr w:type="gramStart"/>
      <w:r w:rsidRPr="00746DAA">
        <w:rPr>
          <w:rFonts w:ascii="Times New Roman" w:hAnsi="Times New Roman" w:cs="Times New Roman"/>
          <w:sz w:val="24"/>
          <w:szCs w:val="24"/>
        </w:rPr>
        <w:t>(«Духовно-нравственное воспитание подростка».</w:t>
      </w:r>
      <w:proofErr w:type="gramEnd"/>
      <w:r w:rsidRPr="00746DAA">
        <w:rPr>
          <w:rFonts w:ascii="Times New Roman" w:hAnsi="Times New Roman" w:cs="Times New Roman"/>
          <w:sz w:val="24"/>
          <w:szCs w:val="24"/>
        </w:rPr>
        <w:t xml:space="preserve"> «Вредные привычки», «Какое у тебя здоровье?», «Мотивы курения», «Проблемы наркомании» </w:t>
      </w:r>
    </w:p>
    <w:p w:rsidR="00F328B0" w:rsidRPr="00746DAA"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t>Проведены беседы о важности сохранения как физического, так и психического здоровья человека. Проводились тематические классные часы «Скажи наркотикам - нет!», «Кризисные состояния у подростков», «Питание и здоровье», «Экзамены без стресса». Велась разъяснительная работа о видах ответственности за те или иные противоправные поступки, характерные для подростковой среды, понятия об административной, гражданско-правовой, уголовной ответственности несовершеннолетних. Ребята принимали участие в городском мероприятии «Мы выбираем жизнь»</w:t>
      </w:r>
      <w:proofErr w:type="gramStart"/>
      <w:r w:rsidRPr="00746DAA">
        <w:rPr>
          <w:rFonts w:ascii="Times New Roman" w:hAnsi="Times New Roman" w:cs="Times New Roman"/>
          <w:sz w:val="24"/>
          <w:szCs w:val="24"/>
        </w:rPr>
        <w:t xml:space="preserve"> </w:t>
      </w:r>
      <w:r w:rsidR="00D84DA5">
        <w:rPr>
          <w:rFonts w:ascii="Times New Roman" w:hAnsi="Times New Roman" w:cs="Times New Roman"/>
          <w:sz w:val="24"/>
          <w:szCs w:val="24"/>
        </w:rPr>
        <w:t>.</w:t>
      </w:r>
      <w:proofErr w:type="gramEnd"/>
      <w:r w:rsidRPr="00746DAA">
        <w:rPr>
          <w:rFonts w:ascii="Times New Roman" w:hAnsi="Times New Roman" w:cs="Times New Roman"/>
          <w:sz w:val="24"/>
          <w:szCs w:val="24"/>
        </w:rPr>
        <w:t xml:space="preserve">Учащиеся 10 класса принимали участие в городской неделе по профилактике употребления алкоголя среди учащихся образовательных организаций, посетили циклы бесед библиотечной системы по ЗОЖ и профилактике вредных привычек, лекции специалистов здравоохранения по вопросам пагубного воздействия наркомании, алкоголя и </w:t>
      </w:r>
      <w:proofErr w:type="spellStart"/>
      <w:r w:rsidRPr="00746DAA">
        <w:rPr>
          <w:rFonts w:ascii="Times New Roman" w:hAnsi="Times New Roman" w:cs="Times New Roman"/>
          <w:sz w:val="24"/>
          <w:szCs w:val="24"/>
        </w:rPr>
        <w:t>табакокурения</w:t>
      </w:r>
      <w:proofErr w:type="spellEnd"/>
      <w:r w:rsidRPr="00746DAA">
        <w:rPr>
          <w:rFonts w:ascii="Times New Roman" w:hAnsi="Times New Roman" w:cs="Times New Roman"/>
          <w:sz w:val="24"/>
          <w:szCs w:val="24"/>
        </w:rPr>
        <w:t xml:space="preserve">. </w:t>
      </w:r>
    </w:p>
    <w:p w:rsidR="00F328B0" w:rsidRPr="00746DAA"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t xml:space="preserve">Проводились классные часы на темы «Дороже алмазов наши глаза», «Здоровым будешь – все добудешь», «Вредные привычки», «Не обижай свое здоровье», «Разговор о правильном питании», «Полезны ли полезные привычки?», ПДД, « Жизнь одна», «Негативные переживания, вредные привычки», «Психологические особенности подготовки к ЕГЭ», «Готов к труду и обороне», «Спорт в моей жизни». Профилактике безопасности жизнедеятельности, пропаганде правил дорожного движения были посвящены профилактические акции «Внимание – дети!», Неделя безопасности жизнедеятельности, операции «Подросток», спектакль «Что делать, если я потерялся», которые проводятся в течение года. </w:t>
      </w:r>
    </w:p>
    <w:p w:rsidR="00F328B0" w:rsidRPr="00746DAA"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lastRenderedPageBreak/>
        <w:t xml:space="preserve">С родителями были проведены беседы на темы «Режим дня школьника. Единые требования к учащимся», «Ответственные родители - залог успешности и здоровья детей», «Развитие эмоционального мира первоклассника», «Безопасный мир ребенка», «Профилактика ПДД», «Обязанности родителей», «Трудности подросткового возраста», «Подросток в мире вредных привычек», « Вредные привычки подростков», « Правонарушения учащихся», «Режим дня школьника. Единые требования к учащимся». </w:t>
      </w:r>
    </w:p>
    <w:p w:rsidR="00F328B0" w:rsidRPr="00746DAA"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t xml:space="preserve">Классные руководители организовывали в течение года встречи с медработником школы по вопросам контроля здоровья детей. Ежегодно проводится диспансеризация учащихся, медицинская сестра ведет мониторинг и диагностику состояния здоровья детей, выступает на родительских собраниях. </w:t>
      </w:r>
    </w:p>
    <w:p w:rsidR="00F328B0" w:rsidRPr="00746DAA" w:rsidRDefault="00F328B0" w:rsidP="009F7A7C">
      <w:pPr>
        <w:spacing w:before="100"/>
        <w:ind w:firstLine="708"/>
        <w:jc w:val="both"/>
        <w:rPr>
          <w:rFonts w:ascii="Times New Roman" w:hAnsi="Times New Roman" w:cs="Times New Roman"/>
          <w:sz w:val="24"/>
          <w:szCs w:val="24"/>
        </w:rPr>
      </w:pPr>
      <w:r w:rsidRPr="00746DAA">
        <w:rPr>
          <w:rFonts w:ascii="Times New Roman" w:hAnsi="Times New Roman" w:cs="Times New Roman"/>
          <w:sz w:val="24"/>
          <w:szCs w:val="24"/>
        </w:rPr>
        <w:t xml:space="preserve">Одним из важных факторов профилактики является занятость учащихся в свободное время, организация досуга. Вовлечение учащихся в занятия спортом, художественным творчеством – одно из важнейших направлений, способствующее развитию творческой инициативы ребенка, активному полезному проведению досуга, формированию законопослушного поведения. С выпускниками регулярно проводились индивидуальные беседы, консультации об успеваемости, посещаемости, о правилах и нормах сдачи ОГЭ и ЕГЭ. За год в школе проведено 3 общешкольных родительских собрания, а руководители каждого класса собирали родителей по 4 раза в год. Темы собраний: «Единые требования к учащимся. Изучение Положения о ГИА», «Итоговая аттестация в 9 классе», «Современная семья: возможности и проблемы уклада», «Развитие эмоционального мира первоклассника», «Развитие коммуникативных навыков учащихся», «Ваш ребенок - третьеклассник», «Безопасный интернет», «Поощрение и наказание в семье», «Детский телефон доверия», «Профилактика суицида», «О летнем отдыхе. </w:t>
      </w:r>
      <w:proofErr w:type="gramStart"/>
      <w:r w:rsidRPr="00746DAA">
        <w:rPr>
          <w:rFonts w:ascii="Times New Roman" w:hAnsi="Times New Roman" w:cs="Times New Roman"/>
          <w:sz w:val="24"/>
          <w:szCs w:val="24"/>
        </w:rPr>
        <w:t>Летние задания», «Безопасность на каникулах», «Обязанности родителей», «Как преодолеть застенчивость ребенка», «Мой ребенок становится трудным», «Детская ложь – способы профилактики», «Семейные традиции и способность ребенка трудиться», «Что должны знать родители, если ребенок пошел в 5 класс», «Телевидение и пятиклассник», «О значении домашнего задания в учебной деятельности школьника», «Культурные ценности семьи и их значение для ребенка», «Переходный возраст: особенности контакта с родителями</w:t>
      </w:r>
      <w:proofErr w:type="gramEnd"/>
      <w:r w:rsidRPr="00746DAA">
        <w:rPr>
          <w:rFonts w:ascii="Times New Roman" w:hAnsi="Times New Roman" w:cs="Times New Roman"/>
          <w:sz w:val="24"/>
          <w:szCs w:val="24"/>
        </w:rPr>
        <w:t xml:space="preserve">», «Как развивать чувство ответственности в детях», «Значение учебной домашней работы», «Вот мы и стали на год взрослее». На собраниях поднимались вопросы успеваемости, посещаемости, организации режима питания, особенностей самостоятельной работы ребенка. </w:t>
      </w:r>
    </w:p>
    <w:p w:rsidR="00F328B0" w:rsidRPr="00D84DA5" w:rsidRDefault="00F328B0" w:rsidP="009F7A7C">
      <w:pPr>
        <w:pStyle w:val="af3"/>
        <w:jc w:val="both"/>
        <w:rPr>
          <w:rFonts w:ascii="Times New Roman" w:hAnsi="Times New Roman"/>
          <w:sz w:val="24"/>
          <w:szCs w:val="24"/>
        </w:rPr>
      </w:pPr>
      <w:r w:rsidRPr="00746DAA">
        <w:t xml:space="preserve">В каждом классе избран родительский комитет. Систематически проводятся школьные и классные родительские собрания. Психологи школы оказывает консультативную помощь, по просьбе родителей проводит тестирование детей. Вместе с представителями общешкольного родительского комитета проводятся рейды в социально неблагополучные семьи. Многие классные руководители привлекают родителей к </w:t>
      </w:r>
      <w:r w:rsidRPr="00D84DA5">
        <w:rPr>
          <w:rFonts w:ascii="Times New Roman" w:hAnsi="Times New Roman"/>
          <w:sz w:val="24"/>
          <w:szCs w:val="24"/>
        </w:rPr>
        <w:t xml:space="preserve">подготовке, планированию и проведению внеклассных мероприятий.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В течение года классные руководители проводили социологические опросы родителей. В результате анкетирования родителей учащихся 10А класса по вопросу удовлетворенности состоянием образовательной и воспитательной работы школы было выяснено следующее: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1.90% родителей удовлетворены уровнем преподавания, оформлением классов, своими отношениями с педагогами и администрацией;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lastRenderedPageBreak/>
        <w:t xml:space="preserve">2. 96% родителей </w:t>
      </w:r>
      <w:proofErr w:type="gramStart"/>
      <w:r w:rsidRPr="00D84DA5">
        <w:rPr>
          <w:rFonts w:ascii="Times New Roman" w:hAnsi="Times New Roman"/>
          <w:sz w:val="24"/>
          <w:szCs w:val="24"/>
        </w:rPr>
        <w:t>удовлетворены</w:t>
      </w:r>
      <w:proofErr w:type="gramEnd"/>
      <w:r w:rsidRPr="00D84DA5">
        <w:rPr>
          <w:rFonts w:ascii="Times New Roman" w:hAnsi="Times New Roman"/>
          <w:sz w:val="24"/>
          <w:szCs w:val="24"/>
        </w:rPr>
        <w:t xml:space="preserve"> организацией школьного быта, состоянием школьных помещений и отношениями между школьниками в классах;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3. 98% </w:t>
      </w:r>
      <w:proofErr w:type="gramStart"/>
      <w:r w:rsidRPr="00D84DA5">
        <w:rPr>
          <w:rFonts w:ascii="Times New Roman" w:hAnsi="Times New Roman"/>
          <w:sz w:val="24"/>
          <w:szCs w:val="24"/>
        </w:rPr>
        <w:t>опрошенных</w:t>
      </w:r>
      <w:proofErr w:type="gramEnd"/>
      <w:r w:rsidRPr="00D84DA5">
        <w:rPr>
          <w:rFonts w:ascii="Times New Roman" w:hAnsi="Times New Roman"/>
          <w:sz w:val="24"/>
          <w:szCs w:val="24"/>
        </w:rPr>
        <w:t xml:space="preserve"> удовлетворены отношениями своего ребенка с педагогами и к школе в целом; </w:t>
      </w:r>
    </w:p>
    <w:p w:rsidR="00F328B0" w:rsidRPr="00D84DA5" w:rsidRDefault="00F328B0" w:rsidP="009F7A7C">
      <w:pPr>
        <w:pStyle w:val="af3"/>
        <w:jc w:val="both"/>
        <w:rPr>
          <w:rFonts w:ascii="Times New Roman" w:hAnsi="Times New Roman"/>
          <w:sz w:val="24"/>
          <w:szCs w:val="24"/>
        </w:rPr>
      </w:pPr>
      <w:proofErr w:type="gramStart"/>
      <w:r w:rsidRPr="00D84DA5">
        <w:rPr>
          <w:rFonts w:ascii="Times New Roman" w:hAnsi="Times New Roman"/>
          <w:sz w:val="24"/>
          <w:szCs w:val="24"/>
        </w:rPr>
        <w:t xml:space="preserve">4. 75% опрошенных имеют возможность участвовать в школьных делах; </w:t>
      </w:r>
      <w:proofErr w:type="gramEnd"/>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5. 73% считают, что школа в своей деятельности должна </w:t>
      </w:r>
      <w:proofErr w:type="gramStart"/>
      <w:r w:rsidRPr="00D84DA5">
        <w:rPr>
          <w:rFonts w:ascii="Times New Roman" w:hAnsi="Times New Roman"/>
          <w:sz w:val="24"/>
          <w:szCs w:val="24"/>
        </w:rPr>
        <w:t>ставить акцент</w:t>
      </w:r>
      <w:proofErr w:type="gramEnd"/>
      <w:r w:rsidRPr="00D84DA5">
        <w:rPr>
          <w:rFonts w:ascii="Times New Roman" w:hAnsi="Times New Roman"/>
          <w:sz w:val="24"/>
          <w:szCs w:val="24"/>
        </w:rPr>
        <w:t xml:space="preserve"> на образовании, а 26% отдают предпочтение воспитанию.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Сотрудничество семьи и школы, социальных организаций в воспитании личности выстроенных на принципах гуманно-личностной педагогики и социального из партнерства – одно из основных условий реализации программы воспитания в школе. Исходя из анализа деятельности родителей, можно выделить:</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1) группу активных родителей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2) родителей со средним уровнем активности</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3) родителей, которые участвуют безынициативно в воспитательной работе школы.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Наша задача – работать над повышением педагогической культуры родителей и активизацией участия в жизни школы. </w:t>
      </w:r>
    </w:p>
    <w:p w:rsidR="00F328B0" w:rsidRPr="00746DAA" w:rsidRDefault="00F328B0" w:rsidP="009F7A7C">
      <w:pPr>
        <w:pStyle w:val="a6"/>
        <w:spacing w:before="0" w:after="0"/>
        <w:jc w:val="both"/>
        <w:rPr>
          <w:sz w:val="24"/>
          <w:szCs w:val="24"/>
        </w:rPr>
      </w:pPr>
      <w:r w:rsidRPr="00746DAA">
        <w:rPr>
          <w:sz w:val="24"/>
          <w:szCs w:val="24"/>
        </w:rPr>
        <w:t xml:space="preserve">В рамках формирования правовой культуры в школе разработана и реализуется система профилактической работы, защитно-охранных мер и мер педагогической помощи и поддержки учащемуся и его семьи. </w:t>
      </w:r>
      <w:proofErr w:type="gramStart"/>
      <w:r w:rsidRPr="00746DAA">
        <w:rPr>
          <w:sz w:val="24"/>
          <w:szCs w:val="24"/>
        </w:rPr>
        <w:t>В течение года для проведения профилактических мероприятий, а также на родительские собрания и советы по профилактике правонарушений приглашались педагоги- психологи службы «</w:t>
      </w:r>
      <w:proofErr w:type="spellStart"/>
      <w:r w:rsidRPr="00746DAA">
        <w:rPr>
          <w:sz w:val="24"/>
          <w:szCs w:val="24"/>
        </w:rPr>
        <w:t>Сердэш</w:t>
      </w:r>
      <w:proofErr w:type="spellEnd"/>
      <w:r w:rsidRPr="00746DAA">
        <w:rPr>
          <w:sz w:val="24"/>
          <w:szCs w:val="24"/>
        </w:rPr>
        <w:t xml:space="preserve">» </w:t>
      </w:r>
      <w:proofErr w:type="spellStart"/>
      <w:r w:rsidRPr="00746DAA">
        <w:rPr>
          <w:bCs/>
          <w:kern w:val="24"/>
          <w:sz w:val="24"/>
          <w:szCs w:val="24"/>
        </w:rPr>
        <w:t>Махатадзе</w:t>
      </w:r>
      <w:proofErr w:type="spellEnd"/>
      <w:r w:rsidRPr="00746DAA">
        <w:rPr>
          <w:bCs/>
          <w:kern w:val="24"/>
          <w:sz w:val="24"/>
          <w:szCs w:val="24"/>
        </w:rPr>
        <w:t xml:space="preserve">  </w:t>
      </w:r>
      <w:proofErr w:type="spellStart"/>
      <w:r w:rsidRPr="00746DAA">
        <w:rPr>
          <w:bCs/>
          <w:kern w:val="24"/>
          <w:sz w:val="24"/>
          <w:szCs w:val="24"/>
        </w:rPr>
        <w:t>Альфия</w:t>
      </w:r>
      <w:proofErr w:type="spellEnd"/>
      <w:r w:rsidRPr="00746DAA">
        <w:rPr>
          <w:bCs/>
          <w:kern w:val="24"/>
          <w:sz w:val="24"/>
          <w:szCs w:val="24"/>
        </w:rPr>
        <w:t xml:space="preserve">  </w:t>
      </w:r>
      <w:proofErr w:type="spellStart"/>
      <w:r w:rsidRPr="00746DAA">
        <w:rPr>
          <w:bCs/>
          <w:kern w:val="24"/>
          <w:sz w:val="24"/>
          <w:szCs w:val="24"/>
        </w:rPr>
        <w:t>Габделхамитовна</w:t>
      </w:r>
      <w:proofErr w:type="spellEnd"/>
      <w:r w:rsidRPr="00746DAA">
        <w:rPr>
          <w:bCs/>
          <w:kern w:val="24"/>
          <w:sz w:val="24"/>
          <w:szCs w:val="24"/>
        </w:rPr>
        <w:t xml:space="preserve">, Сафина  Лилия  </w:t>
      </w:r>
      <w:proofErr w:type="spellStart"/>
      <w:r w:rsidRPr="00746DAA">
        <w:rPr>
          <w:bCs/>
          <w:kern w:val="24"/>
          <w:sz w:val="24"/>
          <w:szCs w:val="24"/>
        </w:rPr>
        <w:t>Мансуровна</w:t>
      </w:r>
      <w:proofErr w:type="spellEnd"/>
      <w:r w:rsidRPr="00746DAA">
        <w:rPr>
          <w:bCs/>
          <w:kern w:val="24"/>
          <w:sz w:val="24"/>
          <w:szCs w:val="24"/>
        </w:rPr>
        <w:t xml:space="preserve">,   </w:t>
      </w:r>
      <w:proofErr w:type="spellStart"/>
      <w:r w:rsidRPr="00746DAA">
        <w:rPr>
          <w:bCs/>
          <w:kern w:val="24"/>
          <w:sz w:val="24"/>
          <w:szCs w:val="24"/>
        </w:rPr>
        <w:t>Берцец</w:t>
      </w:r>
      <w:proofErr w:type="spellEnd"/>
      <w:r w:rsidRPr="00746DAA">
        <w:rPr>
          <w:bCs/>
          <w:kern w:val="24"/>
          <w:sz w:val="24"/>
          <w:szCs w:val="24"/>
        </w:rPr>
        <w:t xml:space="preserve"> Светлана Владимировна</w:t>
      </w:r>
      <w:r w:rsidRPr="00746DAA">
        <w:rPr>
          <w:sz w:val="24"/>
          <w:szCs w:val="24"/>
        </w:rPr>
        <w:t xml:space="preserve">, инспекторы ОПДН </w:t>
      </w:r>
      <w:proofErr w:type="spellStart"/>
      <w:r w:rsidRPr="00746DAA">
        <w:rPr>
          <w:sz w:val="24"/>
          <w:szCs w:val="24"/>
        </w:rPr>
        <w:t>Н.П.Спиридонычева</w:t>
      </w:r>
      <w:proofErr w:type="spellEnd"/>
      <w:r w:rsidRPr="00746DAA">
        <w:rPr>
          <w:sz w:val="24"/>
          <w:szCs w:val="24"/>
        </w:rPr>
        <w:t xml:space="preserve">, </w:t>
      </w:r>
      <w:proofErr w:type="spellStart"/>
      <w:r w:rsidRPr="00746DAA">
        <w:rPr>
          <w:sz w:val="24"/>
          <w:szCs w:val="24"/>
        </w:rPr>
        <w:t>Ю.Р.Сейфутдинова</w:t>
      </w:r>
      <w:proofErr w:type="spellEnd"/>
      <w:r w:rsidRPr="00746DAA">
        <w:rPr>
          <w:sz w:val="24"/>
          <w:szCs w:val="24"/>
        </w:rPr>
        <w:t xml:space="preserve">, также был приглашен лектор </w:t>
      </w:r>
      <w:r w:rsidRPr="00746DAA">
        <w:rPr>
          <w:bCs/>
          <w:kern w:val="24"/>
          <w:sz w:val="24"/>
          <w:szCs w:val="24"/>
        </w:rPr>
        <w:t>республиканской общественной организацией «ОБЩЕЕ ДЕЛО» Борисов Сергей Николаевич.</w:t>
      </w:r>
      <w:proofErr w:type="gramEnd"/>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Для работы по предупреждению правонарушений и преступлений, укреплению дисциплины учащиеся класса приглашались на Совет ученического самоуправления и на Совет профилактики. Согласно плану воспитательной работы, в рамках реализации задачи по формированию нравственных качеств у учащихся в целях предупреждения и профилактики правонарушений и употребления ПАВ среди детей и подростков в школе осуществлялась следующая деятельность: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оформление необходимых нормативных документов на учащихся, состоящих на </w:t>
      </w:r>
      <w:proofErr w:type="spellStart"/>
      <w:r w:rsidRPr="00D84DA5">
        <w:rPr>
          <w:rFonts w:ascii="Times New Roman" w:hAnsi="Times New Roman"/>
          <w:sz w:val="24"/>
          <w:szCs w:val="24"/>
        </w:rPr>
        <w:t>внутришкольном</w:t>
      </w:r>
      <w:proofErr w:type="spellEnd"/>
      <w:r w:rsidRPr="00D84DA5">
        <w:rPr>
          <w:rFonts w:ascii="Times New Roman" w:hAnsi="Times New Roman"/>
          <w:sz w:val="24"/>
          <w:szCs w:val="24"/>
        </w:rPr>
        <w:t xml:space="preserve"> учете и на учете в ОПДН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проведение декады Профилактических и правовых знаний.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В рамках этой декады были организованы мероприятия, пропагандирующие ЗОЖ, в каждом классном уголке оформлена страничка «За здоровый образ жизни». Ребята приняли участие в конкурсе рисунков и плакатов «Я выбираю жизнь!».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Социальным педагогом школы ведется постоянно разъяснительная работа.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Безопасность школы является приоритетной в деятельности администрации школы и педагогического коллектива. Объектом этой деятельности для педагогического коллектива являются: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обеспечение антитеррористической защищенности и противодействие терроризму и экстремизму;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пожарная безопасность;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охрана труда и техника безопасности;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работа по профилактике дорожно-транспортного травматизма.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Цель: обеспечение безопасности обучающихся и сотрудников школы во время трудовой и учебной деятельности путем повышения безопасности жизнедеятельности.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Исходя из цели, были поставлены следующие задачи:</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 обеспечение выполнения правовых актов и нормативно-технических документов по созданию здоровых и безопасных условий труда в образовательном процессе;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lastRenderedPageBreak/>
        <w:t xml:space="preserve">- организация режима обучения, состояния охраны труда в течение года (рассматривались на педагогических советах, административных совещаниях);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осуществление контроля по вопросам охраны труда, ТБ, ТО. Регулярно проводятся инструктажи с работниками охраны, педагогическими и техническими работниками и учащимися школы. Журналы по проведению инструктажей оформлены должным образом.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В настоящее время в коллективе школы ведется поиск новых технологий создания благоприятных условий для социализации учащихся, воспитания гражданских и патриотических чувств.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Использование инновационных технологий позволяет оптимизировать воспитательный процесс, вовлечь в него обучающихся как субъектов воспитательно-образовательного пространства, развивать самостоятельность, творчество и критическое мышление детей.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В своей работе мы должны достичь показателей нового качества образовательного процесса со следующими характеристиками: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новые знания, универсальные учебные действия учащихся, повышение уровня их личностного развития;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отсутствие отрицательных эффектов и последствий (перегрузки, утомление, ухудшение здоровья, психические расстройства, дефицит учебной мотивации и пр.);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повышение профессиональной компетентности педагогов и их отношение к работе;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рост престижа образовательного учреждения в социуме, выражающийся в притоке учащихся и педагогов;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повышение педагогической культуры родителей.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В соответствии с профессиональными стандартами педагог должен: 1.Владеть формами и методами воспитательной работы, используя их как на уроке, так и во внеклассной деятельности.</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2.Владеть методами организации экскурсий, походов и экспедиций. 3.Владеть методами музейной педагогики, используя их для расширения кругозора учащихся.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4.Эффективно регулировать поведение учащихся для обеспечения безопасной образовательной среды.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5.Эффективно управлять классами, с целью вовлечения учеников в процесс воспитания, мотивируя их учебно-познавательную деятельность. Ставить воспитательные цели, способствующие развитию учеников, независимо от их происхождения, способностей и характера, постоянно искать педагогические пути их достижения.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6.Устанавливать четкие правила поведения в классе в соответствии со школьным уставом и правилами поведения в образовательной организации.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7.Оказывать всестороннюю помощь и поддержку в организации ученических органов самоуправления.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8.Уметь общаться с детьми, признавая их достоинство, понимая и принимая их.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9.Уметь находить (обнаруживать) ценностный аспект учебного знания и информации и обеспечивать его понимание и переживание учащимися. 10.Уметь проектировать и создавать ситуации и события, развивающие эмоционально-ценностную сферу ребенка (культуру переживаний и ценностные ориентации ребенка).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11.Уметь обнаруживать и реализовывать (воплощать) воспитательные возможности различных видов деятельности ребенка (учебной, игровой, трудовой, спортивной, художественной и т.д.).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12.Уметь строить воспитательную деятельность с учетом культурных различий детей, половозрастных и индивидуальных особенностей.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13.Уметь создавать в учебных группах (классе, кружке, секции и т.п.) </w:t>
      </w:r>
      <w:proofErr w:type="spellStart"/>
      <w:proofErr w:type="gramStart"/>
      <w:r w:rsidRPr="00D84DA5">
        <w:rPr>
          <w:rFonts w:ascii="Times New Roman" w:hAnsi="Times New Roman"/>
          <w:sz w:val="24"/>
          <w:szCs w:val="24"/>
        </w:rPr>
        <w:t>детско</w:t>
      </w:r>
      <w:proofErr w:type="spellEnd"/>
      <w:r w:rsidRPr="00D84DA5">
        <w:rPr>
          <w:rFonts w:ascii="Times New Roman" w:hAnsi="Times New Roman"/>
          <w:sz w:val="24"/>
          <w:szCs w:val="24"/>
        </w:rPr>
        <w:t>- взрослые</w:t>
      </w:r>
      <w:proofErr w:type="gramEnd"/>
      <w:r w:rsidRPr="00D84DA5">
        <w:rPr>
          <w:rFonts w:ascii="Times New Roman" w:hAnsi="Times New Roman"/>
          <w:sz w:val="24"/>
          <w:szCs w:val="24"/>
        </w:rPr>
        <w:t xml:space="preserve"> общности учащихся, их родителей и педагогов.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14.Уметь поддерживать конструктивные воспитательные усилия родителей (лиц, их заменяющих) учащихся, привлекать семью к решению вопросов воспитания ребенка.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lastRenderedPageBreak/>
        <w:t xml:space="preserve">15.Уметь сотрудничать (конструктивно взаимодействовать) с другими педагогами и специалистами в решении воспитательных задач (задач духовно- нравственного развития ребенка).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16.Уметь анализировать реальное состояние дел в классе, поддерживать в детском коллективе деловую дружелюбную атмосферу. </w:t>
      </w:r>
    </w:p>
    <w:p w:rsid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17.Уметь защищать достоинство и интересы учащихся, помогать детям, оказавшимся в конфликтной ситуации и/или неблагоприятных условиях.</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18.Поддерживать уклад, атмосферу и традиции жизни школы, внося в них свой положительный вклад.</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Участие  в конкурсах.</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Республиканский конкурс «Новогодняя сказка» (фото и рисунок </w:t>
      </w:r>
      <w:r w:rsidR="00D84DA5" w:rsidRPr="00D84DA5">
        <w:rPr>
          <w:rFonts w:ascii="Times New Roman" w:hAnsi="Times New Roman"/>
          <w:sz w:val="24"/>
          <w:szCs w:val="24"/>
        </w:rPr>
        <w:t xml:space="preserve"> 10</w:t>
      </w:r>
      <w:r w:rsidRPr="00D84DA5">
        <w:rPr>
          <w:rFonts w:ascii="Times New Roman" w:hAnsi="Times New Roman"/>
          <w:sz w:val="24"/>
          <w:szCs w:val="24"/>
        </w:rPr>
        <w:t xml:space="preserve"> </w:t>
      </w:r>
      <w:proofErr w:type="spellStart"/>
      <w:r w:rsidRPr="00D84DA5">
        <w:rPr>
          <w:rFonts w:ascii="Times New Roman" w:hAnsi="Times New Roman"/>
          <w:sz w:val="24"/>
          <w:szCs w:val="24"/>
        </w:rPr>
        <w:t>кл</w:t>
      </w:r>
      <w:proofErr w:type="spellEnd"/>
      <w:r w:rsidRPr="00D84DA5">
        <w:rPr>
          <w:rFonts w:ascii="Times New Roman" w:hAnsi="Times New Roman"/>
          <w:sz w:val="24"/>
          <w:szCs w:val="24"/>
        </w:rPr>
        <w:t>.</w:t>
      </w:r>
      <w:r w:rsidR="00D84DA5" w:rsidRPr="00D84DA5">
        <w:rPr>
          <w:rFonts w:ascii="Times New Roman" w:hAnsi="Times New Roman"/>
          <w:sz w:val="24"/>
          <w:szCs w:val="24"/>
        </w:rPr>
        <w:t>)</w:t>
      </w:r>
      <w:r w:rsidRPr="00D84DA5">
        <w:rPr>
          <w:rFonts w:ascii="Times New Roman" w:hAnsi="Times New Roman"/>
          <w:sz w:val="24"/>
          <w:szCs w:val="24"/>
        </w:rPr>
        <w:t xml:space="preserve">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Конкурс рисунков «Наследие Евразии»: приняли участие 7б, 6а, 6д, 8а, 6б, 8а,8б, 6г, 8в, 9в  (1.04)</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В этом учебном году ученики 6а класса участвовали в городском конкурсе «Самая активная школа» и  заняли 1 место.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Команда школы  заняли 2 место в городской игре «Что? Где? Когда?».</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Родительский клуб 4в класса участвовал в республиканском конкурсе «Самый дружный </w:t>
      </w:r>
      <w:r w:rsidR="00D84DA5" w:rsidRPr="00D84DA5">
        <w:rPr>
          <w:rFonts w:ascii="Times New Roman" w:hAnsi="Times New Roman"/>
          <w:sz w:val="24"/>
          <w:szCs w:val="24"/>
        </w:rPr>
        <w:t xml:space="preserve">класс» </w:t>
      </w:r>
      <w:r w:rsidRPr="00D84DA5">
        <w:rPr>
          <w:rFonts w:ascii="Times New Roman" w:hAnsi="Times New Roman"/>
          <w:sz w:val="24"/>
          <w:szCs w:val="24"/>
        </w:rPr>
        <w:t xml:space="preserve"> и стал победителем в номинации «Гран-при» районного этапа. </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Команда юношей школы заняла 3 место в Традиционной Первомайской легкоатлетической эстафете среди школ </w:t>
      </w:r>
      <w:proofErr w:type="gramStart"/>
      <w:r w:rsidRPr="00D84DA5">
        <w:rPr>
          <w:rFonts w:ascii="Times New Roman" w:hAnsi="Times New Roman"/>
          <w:sz w:val="24"/>
          <w:szCs w:val="24"/>
        </w:rPr>
        <w:t>г</w:t>
      </w:r>
      <w:proofErr w:type="gramEnd"/>
      <w:r w:rsidRPr="00D84DA5">
        <w:rPr>
          <w:rFonts w:ascii="Times New Roman" w:hAnsi="Times New Roman"/>
          <w:sz w:val="24"/>
          <w:szCs w:val="24"/>
        </w:rPr>
        <w:t>. Казани (1.05.2017).</w:t>
      </w:r>
    </w:p>
    <w:p w:rsidR="00F328B0" w:rsidRPr="00D84DA5" w:rsidRDefault="00F328B0" w:rsidP="009F7A7C">
      <w:pPr>
        <w:pStyle w:val="af3"/>
        <w:jc w:val="both"/>
        <w:rPr>
          <w:rFonts w:ascii="Times New Roman" w:hAnsi="Times New Roman"/>
          <w:sz w:val="24"/>
          <w:szCs w:val="24"/>
        </w:rPr>
      </w:pPr>
      <w:r w:rsidRPr="00D84DA5">
        <w:rPr>
          <w:rFonts w:ascii="Times New Roman" w:hAnsi="Times New Roman"/>
          <w:sz w:val="24"/>
          <w:szCs w:val="24"/>
        </w:rPr>
        <w:t xml:space="preserve">- Итоги общешкольного конкурса  «Классный марафон».  </w:t>
      </w:r>
    </w:p>
    <w:p w:rsidR="00F328B0" w:rsidRPr="00746DAA" w:rsidRDefault="00F328B0" w:rsidP="009F7A7C">
      <w:pPr>
        <w:spacing w:before="100"/>
        <w:ind w:firstLine="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70"/>
        <w:gridCol w:w="2976"/>
      </w:tblGrid>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b/>
                <w:sz w:val="24"/>
                <w:szCs w:val="24"/>
              </w:rPr>
            </w:pPr>
            <w:r w:rsidRPr="00746DAA">
              <w:rPr>
                <w:rFonts w:ascii="Times New Roman" w:hAnsi="Times New Roman"/>
                <w:b/>
                <w:sz w:val="24"/>
                <w:szCs w:val="24"/>
              </w:rPr>
              <w:t>Номинация</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b/>
                <w:sz w:val="24"/>
                <w:szCs w:val="24"/>
              </w:rPr>
            </w:pPr>
            <w:r w:rsidRPr="00746DAA">
              <w:rPr>
                <w:rFonts w:ascii="Times New Roman" w:hAnsi="Times New Roman"/>
                <w:b/>
                <w:sz w:val="24"/>
                <w:szCs w:val="24"/>
              </w:rPr>
              <w:t xml:space="preserve">Класс </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«Интеллектуалы»</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5а</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«Наша надежда»</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5б</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«Добрые сердца»</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5в</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w:t>
            </w:r>
            <w:proofErr w:type="spellStart"/>
            <w:r w:rsidRPr="00746DAA">
              <w:rPr>
                <w:rFonts w:ascii="Times New Roman" w:hAnsi="Times New Roman"/>
                <w:sz w:val="24"/>
                <w:szCs w:val="24"/>
              </w:rPr>
              <w:t>Коммуникативность</w:t>
            </w:r>
            <w:proofErr w:type="spellEnd"/>
            <w:r w:rsidRPr="00746DAA">
              <w:rPr>
                <w:rFonts w:ascii="Times New Roman" w:hAnsi="Times New Roman"/>
                <w:sz w:val="24"/>
                <w:szCs w:val="24"/>
              </w:rPr>
              <w:t>»</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5г</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«Надежное плечо»</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6а</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w:t>
            </w:r>
            <w:proofErr w:type="spellStart"/>
            <w:r w:rsidRPr="00746DAA">
              <w:rPr>
                <w:rFonts w:ascii="Times New Roman" w:hAnsi="Times New Roman"/>
                <w:sz w:val="24"/>
                <w:szCs w:val="24"/>
              </w:rPr>
              <w:t>Креативный</w:t>
            </w:r>
            <w:proofErr w:type="spellEnd"/>
            <w:r w:rsidRPr="00746DAA">
              <w:rPr>
                <w:rFonts w:ascii="Times New Roman" w:hAnsi="Times New Roman"/>
                <w:sz w:val="24"/>
                <w:szCs w:val="24"/>
              </w:rPr>
              <w:t xml:space="preserve"> класс»</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6б</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«Скрытые резервы»</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6в</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«Восьмое чудо света»</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6г</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 xml:space="preserve">«Прорыв года» </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6д</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«Друзья природы»</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7а</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«Созвездие талантов»</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7б</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«Палочка-выручалочка»</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7в</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 Покой им только снится»</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7г</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«Целеустремленность»</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8а</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«Самые находчивые»</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8б</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«Надежный тыл»</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8в</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«Самые веселые»</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8г</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 xml:space="preserve">«Герои нашего времени» </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9в</w:t>
            </w:r>
          </w:p>
        </w:tc>
      </w:tr>
      <w:tr w:rsidR="00D84DA5" w:rsidRPr="00746DAA" w:rsidTr="00D84DA5">
        <w:tc>
          <w:tcPr>
            <w:tcW w:w="5070"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«Элита школы»</w:t>
            </w:r>
          </w:p>
        </w:tc>
        <w:tc>
          <w:tcPr>
            <w:tcW w:w="2976" w:type="dxa"/>
            <w:tcBorders>
              <w:top w:val="single" w:sz="4" w:space="0" w:color="auto"/>
              <w:left w:val="single" w:sz="4" w:space="0" w:color="auto"/>
              <w:bottom w:val="single" w:sz="4" w:space="0" w:color="auto"/>
              <w:right w:val="single" w:sz="4" w:space="0" w:color="auto"/>
            </w:tcBorders>
            <w:hideMark/>
          </w:tcPr>
          <w:p w:rsidR="00D84DA5" w:rsidRPr="00746DAA" w:rsidRDefault="00D84DA5" w:rsidP="009F7A7C">
            <w:pPr>
              <w:pStyle w:val="11"/>
              <w:jc w:val="both"/>
              <w:rPr>
                <w:rFonts w:ascii="Times New Roman" w:hAnsi="Times New Roman"/>
                <w:sz w:val="24"/>
                <w:szCs w:val="24"/>
              </w:rPr>
            </w:pPr>
            <w:r w:rsidRPr="00746DAA">
              <w:rPr>
                <w:rFonts w:ascii="Times New Roman" w:hAnsi="Times New Roman"/>
                <w:sz w:val="24"/>
                <w:szCs w:val="24"/>
              </w:rPr>
              <w:t>11б</w:t>
            </w:r>
          </w:p>
        </w:tc>
      </w:tr>
    </w:tbl>
    <w:p w:rsidR="00F328B0" w:rsidRPr="00746DAA" w:rsidRDefault="00F328B0" w:rsidP="009F7A7C">
      <w:pPr>
        <w:pStyle w:val="11"/>
        <w:jc w:val="both"/>
        <w:rPr>
          <w:rFonts w:ascii="Times New Roman" w:hAnsi="Times New Roman"/>
          <w:b/>
          <w:sz w:val="24"/>
          <w:szCs w:val="24"/>
        </w:rPr>
      </w:pPr>
    </w:p>
    <w:p w:rsidR="00F328B0" w:rsidRPr="00746DAA" w:rsidRDefault="00F328B0" w:rsidP="009F7A7C">
      <w:pPr>
        <w:pStyle w:val="11"/>
        <w:jc w:val="both"/>
        <w:rPr>
          <w:rFonts w:ascii="Times New Roman" w:hAnsi="Times New Roman"/>
          <w:b/>
          <w:sz w:val="24"/>
          <w:szCs w:val="24"/>
        </w:rPr>
      </w:pPr>
      <w:r w:rsidRPr="00746DAA">
        <w:rPr>
          <w:rFonts w:ascii="Times New Roman" w:hAnsi="Times New Roman"/>
          <w:b/>
          <w:sz w:val="24"/>
          <w:szCs w:val="24"/>
        </w:rPr>
        <w:t>Работа кружков и спортивных секций</w:t>
      </w:r>
    </w:p>
    <w:p w:rsidR="00D84DA5" w:rsidRPr="005F552C" w:rsidRDefault="00D84DA5" w:rsidP="009F7A7C">
      <w:pPr>
        <w:spacing w:before="100"/>
        <w:ind w:firstLine="709"/>
        <w:jc w:val="both"/>
        <w:rPr>
          <w:rFonts w:ascii="Times New Roman" w:hAnsi="Times New Roman" w:cs="Times New Roman"/>
          <w:color w:val="000000"/>
          <w:sz w:val="24"/>
          <w:szCs w:val="24"/>
        </w:rPr>
      </w:pPr>
      <w:r w:rsidRPr="005F552C">
        <w:rPr>
          <w:rFonts w:ascii="Times New Roman" w:hAnsi="Times New Roman" w:cs="Times New Roman"/>
          <w:sz w:val="24"/>
          <w:szCs w:val="24"/>
        </w:rPr>
        <w:t xml:space="preserve">В школе была организована работа таких кружков и секций, как </w:t>
      </w:r>
      <w:r w:rsidRPr="005F552C">
        <w:rPr>
          <w:rFonts w:ascii="Times New Roman" w:hAnsi="Times New Roman" w:cs="Times New Roman"/>
          <w:color w:val="000000"/>
          <w:sz w:val="24"/>
          <w:szCs w:val="24"/>
        </w:rPr>
        <w:t xml:space="preserve"> «Юный эколог»</w:t>
      </w:r>
      <w:proofErr w:type="gramStart"/>
      <w:r w:rsidRPr="005F552C">
        <w:rPr>
          <w:rFonts w:ascii="Times New Roman" w:hAnsi="Times New Roman" w:cs="Times New Roman"/>
          <w:color w:val="000000"/>
          <w:sz w:val="24"/>
          <w:szCs w:val="24"/>
        </w:rPr>
        <w:t xml:space="preserve"> ,</w:t>
      </w:r>
      <w:proofErr w:type="gramEnd"/>
      <w:r w:rsidRPr="005F552C">
        <w:rPr>
          <w:rFonts w:ascii="Times New Roman" w:hAnsi="Times New Roman" w:cs="Times New Roman"/>
          <w:color w:val="000000"/>
          <w:sz w:val="24"/>
          <w:szCs w:val="24"/>
        </w:rPr>
        <w:t xml:space="preserve"> «Кукольный театр «Карусель» , шахматный клуб «Дебют», </w:t>
      </w:r>
      <w:proofErr w:type="spellStart"/>
      <w:r w:rsidRPr="005F552C">
        <w:rPr>
          <w:rFonts w:ascii="Times New Roman" w:hAnsi="Times New Roman" w:cs="Times New Roman"/>
          <w:color w:val="000000"/>
          <w:sz w:val="24"/>
          <w:szCs w:val="24"/>
        </w:rPr>
        <w:t>вокально</w:t>
      </w:r>
      <w:proofErr w:type="spellEnd"/>
      <w:r w:rsidRPr="005F552C">
        <w:rPr>
          <w:rFonts w:ascii="Times New Roman" w:hAnsi="Times New Roman" w:cs="Times New Roman"/>
          <w:color w:val="000000"/>
          <w:sz w:val="24"/>
          <w:szCs w:val="24"/>
        </w:rPr>
        <w:t xml:space="preserve"> – хоровой ансамбль «Карамельки» , «Журналистика в школе» , кружок художественного творчества «Радуга», спортивная секция по волейболу , спортивный клуб «Олимп» ,  «Равнение на знамя » , «Жемчужина русской речи» , «Занимательная грамматика» , «Основы духовно-</w:t>
      </w:r>
      <w:r w:rsidRPr="005F552C">
        <w:rPr>
          <w:rFonts w:ascii="Times New Roman" w:hAnsi="Times New Roman" w:cs="Times New Roman"/>
          <w:color w:val="000000"/>
          <w:sz w:val="24"/>
          <w:szCs w:val="24"/>
        </w:rPr>
        <w:lastRenderedPageBreak/>
        <w:t>нравственной культуры народов России. Основы светской этики»</w:t>
      </w:r>
      <w:proofErr w:type="gramStart"/>
      <w:r w:rsidRPr="005F552C">
        <w:rPr>
          <w:rFonts w:ascii="Times New Roman" w:hAnsi="Times New Roman" w:cs="Times New Roman"/>
          <w:color w:val="000000"/>
          <w:sz w:val="24"/>
          <w:szCs w:val="24"/>
        </w:rPr>
        <w:t xml:space="preserve"> </w:t>
      </w:r>
      <w:r w:rsidR="005F552C" w:rsidRPr="005F552C">
        <w:rPr>
          <w:rFonts w:ascii="Times New Roman" w:hAnsi="Times New Roman" w:cs="Times New Roman"/>
          <w:color w:val="000000"/>
          <w:sz w:val="24"/>
          <w:szCs w:val="24"/>
        </w:rPr>
        <w:t>,</w:t>
      </w:r>
      <w:proofErr w:type="gramEnd"/>
      <w:r w:rsidR="005F552C" w:rsidRPr="005F552C">
        <w:rPr>
          <w:rFonts w:ascii="Times New Roman" w:hAnsi="Times New Roman" w:cs="Times New Roman"/>
          <w:color w:val="000000"/>
          <w:sz w:val="24"/>
          <w:szCs w:val="24"/>
        </w:rPr>
        <w:t xml:space="preserve"> </w:t>
      </w:r>
      <w:r w:rsidRPr="005F552C">
        <w:rPr>
          <w:rFonts w:ascii="Times New Roman" w:hAnsi="Times New Roman" w:cs="Times New Roman"/>
          <w:color w:val="000000"/>
          <w:sz w:val="24"/>
          <w:szCs w:val="24"/>
        </w:rPr>
        <w:t>«</w:t>
      </w:r>
      <w:proofErr w:type="spellStart"/>
      <w:r w:rsidRPr="005F552C">
        <w:rPr>
          <w:rFonts w:ascii="Times New Roman" w:hAnsi="Times New Roman" w:cs="Times New Roman"/>
          <w:color w:val="000000"/>
          <w:sz w:val="24"/>
          <w:szCs w:val="24"/>
        </w:rPr>
        <w:t>Семьеведение</w:t>
      </w:r>
      <w:proofErr w:type="spellEnd"/>
      <w:r w:rsidRPr="005F552C">
        <w:rPr>
          <w:rFonts w:ascii="Times New Roman" w:hAnsi="Times New Roman" w:cs="Times New Roman"/>
          <w:color w:val="000000"/>
          <w:sz w:val="24"/>
          <w:szCs w:val="24"/>
        </w:rPr>
        <w:t xml:space="preserve">», </w:t>
      </w:r>
      <w:r w:rsidR="005F552C" w:rsidRPr="005F552C">
        <w:rPr>
          <w:rFonts w:ascii="Times New Roman" w:hAnsi="Times New Roman" w:cs="Times New Roman"/>
          <w:color w:val="000000"/>
          <w:sz w:val="24"/>
          <w:szCs w:val="24"/>
        </w:rPr>
        <w:t xml:space="preserve"> клуб художественного творчества для младших школьников «</w:t>
      </w:r>
      <w:proofErr w:type="spellStart"/>
      <w:r w:rsidR="005F552C" w:rsidRPr="005F552C">
        <w:rPr>
          <w:rFonts w:ascii="Times New Roman" w:hAnsi="Times New Roman" w:cs="Times New Roman"/>
          <w:color w:val="000000"/>
          <w:sz w:val="24"/>
          <w:szCs w:val="24"/>
        </w:rPr>
        <w:t>Креатив</w:t>
      </w:r>
      <w:proofErr w:type="spellEnd"/>
      <w:r w:rsidR="005F552C" w:rsidRPr="005F552C">
        <w:rPr>
          <w:rFonts w:ascii="Times New Roman" w:hAnsi="Times New Roman" w:cs="Times New Roman"/>
          <w:color w:val="000000"/>
          <w:sz w:val="24"/>
          <w:szCs w:val="24"/>
        </w:rPr>
        <w:t>» ,</w:t>
      </w:r>
      <w:r w:rsidRPr="005F552C">
        <w:rPr>
          <w:rFonts w:ascii="Times New Roman" w:hAnsi="Times New Roman" w:cs="Times New Roman"/>
          <w:color w:val="000000"/>
          <w:sz w:val="24"/>
          <w:szCs w:val="24"/>
        </w:rPr>
        <w:t xml:space="preserve"> «Мои первые шаги</w:t>
      </w:r>
      <w:r w:rsidR="005F552C" w:rsidRPr="005F552C">
        <w:rPr>
          <w:rFonts w:ascii="Times New Roman" w:hAnsi="Times New Roman" w:cs="Times New Roman"/>
          <w:color w:val="000000"/>
          <w:sz w:val="24"/>
          <w:szCs w:val="24"/>
        </w:rPr>
        <w:t xml:space="preserve"> в изучении английского языка» .</w:t>
      </w:r>
    </w:p>
    <w:p w:rsidR="00F328B0" w:rsidRPr="005F552C" w:rsidRDefault="00F328B0" w:rsidP="009F7A7C">
      <w:pPr>
        <w:pStyle w:val="11"/>
        <w:jc w:val="both"/>
        <w:rPr>
          <w:rFonts w:ascii="Times New Roman" w:hAnsi="Times New Roman"/>
          <w:b/>
          <w:sz w:val="24"/>
          <w:szCs w:val="24"/>
        </w:rPr>
      </w:pPr>
      <w:r w:rsidRPr="005F552C">
        <w:rPr>
          <w:rFonts w:ascii="Times New Roman" w:hAnsi="Times New Roman"/>
          <w:b/>
          <w:sz w:val="24"/>
          <w:szCs w:val="24"/>
        </w:rPr>
        <w:t>Результат работы</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Участие классов в общешкольных, районных, городских и республиканских мероприятиях помогает классным руководителям заполнить досуг интересными и познавательными, весёлыми и развлекательными мероприятиями, тем самым сведя к минимуму влияние улицы, что особенно немаловажно для старшеклассников.</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Заинтересовать и включить ребят в жизнедеятельность коллектива можно только под руководством творчески работающих классных руководителей.</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 xml:space="preserve">Работа по формированию классных коллективов в целом и индивидуальная работа с учащимися отражена в воспитательных планах классных руководителей. </w:t>
      </w:r>
      <w:r w:rsidRPr="00746DAA">
        <w:rPr>
          <w:rFonts w:ascii="Times New Roman" w:hAnsi="Times New Roman" w:cs="Times New Roman"/>
          <w:sz w:val="24"/>
          <w:szCs w:val="24"/>
        </w:rPr>
        <w:t>Проверка планов и анализа воспитательной работы классных руководителей позволила сделать выводы: большинство планов являются перспективными, направленные как на отдельного ученика, так и на весь коллектив в целом</w:t>
      </w:r>
      <w:r w:rsidRPr="00746DAA">
        <w:rPr>
          <w:rFonts w:ascii="Times New Roman" w:hAnsi="Times New Roman" w:cs="Times New Roman"/>
          <w:color w:val="000000"/>
          <w:sz w:val="24"/>
          <w:szCs w:val="24"/>
        </w:rPr>
        <w:t>. К сожалению, есть планы воспитательной работы, которые носят формальный  характер. Также самоуправления в классных коллективах оставляет желать лучшего.</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В целях  выявления проблем класса в 5,8 классах проведены тематические  классные часы. Классными руководителями проводится работа по выявлению существующих проблем классных коллективов. Проводятся беседы  «Учимся быть сплоченными».</w:t>
      </w:r>
    </w:p>
    <w:p w:rsidR="00F328B0" w:rsidRPr="00746DAA" w:rsidRDefault="00F328B0" w:rsidP="009F7A7C">
      <w:pPr>
        <w:ind w:firstLine="567"/>
        <w:jc w:val="both"/>
        <w:rPr>
          <w:rFonts w:ascii="Times New Roman" w:hAnsi="Times New Roman" w:cs="Times New Roman"/>
          <w:color w:val="000000"/>
          <w:sz w:val="24"/>
          <w:szCs w:val="24"/>
        </w:rPr>
      </w:pPr>
      <w:proofErr w:type="gramStart"/>
      <w:r w:rsidRPr="00746DAA">
        <w:rPr>
          <w:rFonts w:ascii="Times New Roman" w:hAnsi="Times New Roman" w:cs="Times New Roman"/>
          <w:color w:val="000000"/>
          <w:sz w:val="24"/>
          <w:szCs w:val="24"/>
        </w:rPr>
        <w:t xml:space="preserve">Анализ деятельности классных руководителей показал, что многие педагоги имеют многолетний опыт работы в роли классного руководителя,  владеют целым арсеналом форм и  способов организации воспитательного процесса, имеют высокую теоретическую и методическую подготовку в </w:t>
      </w:r>
      <w:proofErr w:type="spellStart"/>
      <w:r w:rsidRPr="00746DAA">
        <w:rPr>
          <w:rFonts w:ascii="Times New Roman" w:hAnsi="Times New Roman" w:cs="Times New Roman"/>
          <w:color w:val="000000"/>
          <w:sz w:val="24"/>
          <w:szCs w:val="24"/>
        </w:rPr>
        <w:t>целеполагании</w:t>
      </w:r>
      <w:proofErr w:type="spellEnd"/>
      <w:r w:rsidRPr="00746DAA">
        <w:rPr>
          <w:rFonts w:ascii="Times New Roman" w:hAnsi="Times New Roman" w:cs="Times New Roman"/>
          <w:color w:val="000000"/>
          <w:sz w:val="24"/>
          <w:szCs w:val="24"/>
        </w:rPr>
        <w:t>, планировании, организации и анализе воспитательной работы, достаточно уверенно ориентируются в современных педагогических концепциях воспитания, инновационных методиках  и  используют их как основу для педагогической деятельности.</w:t>
      </w:r>
      <w:proofErr w:type="gramEnd"/>
      <w:r w:rsidRPr="00746DAA">
        <w:rPr>
          <w:rFonts w:ascii="Times New Roman" w:hAnsi="Times New Roman" w:cs="Times New Roman"/>
          <w:color w:val="000000"/>
          <w:sz w:val="24"/>
          <w:szCs w:val="24"/>
        </w:rPr>
        <w:t xml:space="preserve"> Но существенным недостатком в работе является не желание участвовать в очных конкурсах и конкурсах педагогического мастерства.</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Методическая копилка классных руководителей продолжает пополняться разработками классных часов.</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Более содержательной стала работа по  гражданско-патриотическому воспитанию школьников, формированию чувства патрио</w:t>
      </w:r>
      <w:r w:rsidRPr="00746DAA">
        <w:rPr>
          <w:rFonts w:ascii="Times New Roman" w:hAnsi="Times New Roman" w:cs="Times New Roman"/>
          <w:color w:val="000000"/>
          <w:sz w:val="24"/>
          <w:szCs w:val="24"/>
        </w:rPr>
        <w:softHyphen/>
        <w:t>тизма, активного гражданина.</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 xml:space="preserve">Уделяется внимание правовому воспитанию как необходимому условию формирования правосознания и правовой культуры. </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 xml:space="preserve">Проведены классные часы, позволившие сформировать у учащихся представление о толерантности, развивать критическое мышление, навыки групповой работы, умение вести диалог и аргументировать. </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lastRenderedPageBreak/>
        <w:t xml:space="preserve">На высоком  уровне проводятся  уроки мужества Памяти </w:t>
      </w:r>
      <w:proofErr w:type="gramStart"/>
      <w:r w:rsidRPr="00746DAA">
        <w:rPr>
          <w:rFonts w:ascii="Times New Roman" w:hAnsi="Times New Roman" w:cs="Times New Roman"/>
          <w:color w:val="000000"/>
          <w:sz w:val="24"/>
          <w:szCs w:val="24"/>
        </w:rPr>
        <w:t>павших</w:t>
      </w:r>
      <w:proofErr w:type="gramEnd"/>
      <w:r w:rsidRPr="00746DAA">
        <w:rPr>
          <w:rFonts w:ascii="Times New Roman" w:hAnsi="Times New Roman" w:cs="Times New Roman"/>
          <w:color w:val="000000"/>
          <w:sz w:val="24"/>
          <w:szCs w:val="24"/>
        </w:rPr>
        <w:t xml:space="preserve"> в годы Великой Отечественной войны.</w:t>
      </w:r>
    </w:p>
    <w:p w:rsidR="00F328B0" w:rsidRPr="00746DAA" w:rsidRDefault="00F328B0" w:rsidP="009F7A7C">
      <w:pPr>
        <w:ind w:firstLine="567"/>
        <w:jc w:val="both"/>
        <w:rPr>
          <w:rFonts w:ascii="Times New Roman" w:hAnsi="Times New Roman" w:cs="Times New Roman"/>
          <w:color w:val="000000"/>
          <w:sz w:val="24"/>
          <w:szCs w:val="24"/>
        </w:rPr>
      </w:pPr>
      <w:r w:rsidRPr="00746DAA">
        <w:rPr>
          <w:rFonts w:ascii="Times New Roman" w:hAnsi="Times New Roman" w:cs="Times New Roman"/>
          <w:color w:val="000000"/>
          <w:sz w:val="24"/>
          <w:szCs w:val="24"/>
        </w:rPr>
        <w:t>Анализ показывает, что классные руководители ориентируются в вопросах методики гражданско-патриотического воспитания, оздоровления учащихся, правового воспитания, но испытывают трудности в вопросах выявления уровня воспитанности детей  и привлечения родителей к совместной деятельности по обеспечению воспитания детей. Следует больше внимания уделять межличностным отношениям в 5, 7, 8, 10 классах. Работать над созданием  благоприятного морально — психологического климата. Осуществлять диагностику и контроль уровня воспитанности учащихся.</w:t>
      </w:r>
    </w:p>
    <w:p w:rsidR="00F328B0" w:rsidRPr="00746DAA" w:rsidRDefault="00F328B0" w:rsidP="009F7A7C">
      <w:pPr>
        <w:ind w:firstLine="567"/>
        <w:jc w:val="both"/>
        <w:rPr>
          <w:rFonts w:ascii="Times New Roman" w:hAnsi="Times New Roman" w:cs="Times New Roman"/>
          <w:b/>
          <w:color w:val="000000"/>
          <w:sz w:val="24"/>
          <w:szCs w:val="24"/>
        </w:rPr>
      </w:pPr>
      <w:r w:rsidRPr="00746DAA">
        <w:rPr>
          <w:rFonts w:ascii="Times New Roman" w:hAnsi="Times New Roman" w:cs="Times New Roman"/>
          <w:b/>
          <w:color w:val="000000"/>
          <w:sz w:val="24"/>
          <w:szCs w:val="24"/>
        </w:rPr>
        <w:t xml:space="preserve"> Цели и задачи на 2017-2018 учебный год</w:t>
      </w:r>
    </w:p>
    <w:p w:rsidR="00F328B0" w:rsidRPr="00746DAA" w:rsidRDefault="00F328B0" w:rsidP="009F7A7C">
      <w:pPr>
        <w:ind w:firstLine="540"/>
        <w:jc w:val="both"/>
        <w:rPr>
          <w:rFonts w:ascii="Times New Roman" w:hAnsi="Times New Roman" w:cs="Times New Roman"/>
          <w:sz w:val="24"/>
          <w:szCs w:val="24"/>
        </w:rPr>
      </w:pPr>
      <w:r w:rsidRPr="00746DAA">
        <w:rPr>
          <w:rFonts w:ascii="Times New Roman" w:hAnsi="Times New Roman" w:cs="Times New Roman"/>
          <w:i/>
          <w:sz w:val="24"/>
          <w:szCs w:val="24"/>
        </w:rPr>
        <w:t>Цель:</w:t>
      </w:r>
      <w:r w:rsidRPr="00746DAA">
        <w:rPr>
          <w:rFonts w:ascii="Times New Roman" w:hAnsi="Times New Roman" w:cs="Times New Roman"/>
          <w:sz w:val="24"/>
          <w:szCs w:val="24"/>
        </w:rPr>
        <w:t xml:space="preserve"> создание условий для  формирования </w:t>
      </w:r>
      <w:proofErr w:type="spellStart"/>
      <w:r w:rsidRPr="00746DAA">
        <w:rPr>
          <w:rFonts w:ascii="Times New Roman" w:hAnsi="Times New Roman" w:cs="Times New Roman"/>
          <w:sz w:val="24"/>
          <w:szCs w:val="24"/>
        </w:rPr>
        <w:t>самореализующейся</w:t>
      </w:r>
      <w:proofErr w:type="spellEnd"/>
      <w:r w:rsidRPr="00746DAA">
        <w:rPr>
          <w:rFonts w:ascii="Times New Roman" w:hAnsi="Times New Roman" w:cs="Times New Roman"/>
          <w:sz w:val="24"/>
          <w:szCs w:val="24"/>
        </w:rPr>
        <w:t xml:space="preserve"> личности учащегося  и реализации личностных функций педагога,  повышения уровня его профессионального саморазвития.</w:t>
      </w:r>
    </w:p>
    <w:p w:rsidR="00F328B0" w:rsidRPr="00746DAA" w:rsidRDefault="00F328B0" w:rsidP="009F7A7C">
      <w:pPr>
        <w:ind w:firstLine="540"/>
        <w:jc w:val="both"/>
        <w:rPr>
          <w:rFonts w:ascii="Times New Roman" w:hAnsi="Times New Roman" w:cs="Times New Roman"/>
          <w:i/>
          <w:sz w:val="24"/>
          <w:szCs w:val="24"/>
        </w:rPr>
      </w:pPr>
      <w:r w:rsidRPr="00746DAA">
        <w:rPr>
          <w:rFonts w:ascii="Times New Roman" w:hAnsi="Times New Roman" w:cs="Times New Roman"/>
          <w:i/>
          <w:sz w:val="24"/>
          <w:szCs w:val="24"/>
        </w:rPr>
        <w:t>Задачи:</w:t>
      </w:r>
    </w:p>
    <w:p w:rsidR="00F328B0" w:rsidRPr="00746DAA" w:rsidRDefault="00F328B0" w:rsidP="009F7A7C">
      <w:pPr>
        <w:pStyle w:val="af"/>
        <w:numPr>
          <w:ilvl w:val="0"/>
          <w:numId w:val="11"/>
        </w:numPr>
        <w:spacing w:after="120"/>
        <w:jc w:val="both"/>
        <w:rPr>
          <w:sz w:val="24"/>
          <w:szCs w:val="24"/>
        </w:rPr>
      </w:pPr>
      <w:r w:rsidRPr="00746DAA">
        <w:rPr>
          <w:sz w:val="24"/>
          <w:szCs w:val="24"/>
        </w:rPr>
        <w:t>Обеспечить подготовку педагогических работников к реализации ООП ООО, ориентировать их на  ценностные установки, цели и задачи, определенные стандартом, отбор  инновационных форм и методов образовательной деятельности, ориентированной на развитие личности ребенка.</w:t>
      </w:r>
    </w:p>
    <w:p w:rsidR="00F328B0" w:rsidRPr="00746DAA" w:rsidRDefault="00F328B0" w:rsidP="009F7A7C">
      <w:pPr>
        <w:pStyle w:val="af"/>
        <w:numPr>
          <w:ilvl w:val="0"/>
          <w:numId w:val="11"/>
        </w:numPr>
        <w:spacing w:after="120"/>
        <w:jc w:val="both"/>
        <w:rPr>
          <w:sz w:val="24"/>
          <w:szCs w:val="24"/>
        </w:rPr>
      </w:pPr>
      <w:r w:rsidRPr="00746DAA">
        <w:rPr>
          <w:sz w:val="24"/>
          <w:szCs w:val="24"/>
        </w:rPr>
        <w:t xml:space="preserve">Обеспечить развитие методических компетентностей педагога (владение различными приемами и методами обучения, современными  образовательными технологиями: </w:t>
      </w:r>
      <w:proofErr w:type="spellStart"/>
      <w:r w:rsidRPr="00746DAA">
        <w:rPr>
          <w:sz w:val="24"/>
          <w:szCs w:val="24"/>
        </w:rPr>
        <w:t>деятельностный</w:t>
      </w:r>
      <w:proofErr w:type="spellEnd"/>
      <w:r w:rsidRPr="00746DAA">
        <w:rPr>
          <w:sz w:val="24"/>
          <w:szCs w:val="24"/>
        </w:rPr>
        <w:t xml:space="preserve"> подход, проблемно- диалоговое обучение, технология критического мышления)  и умение применять их в процессе обучения для формирования предметных и </w:t>
      </w:r>
      <w:proofErr w:type="spellStart"/>
      <w:r w:rsidRPr="00746DAA">
        <w:rPr>
          <w:sz w:val="24"/>
          <w:szCs w:val="24"/>
        </w:rPr>
        <w:t>метапредметных</w:t>
      </w:r>
      <w:proofErr w:type="spellEnd"/>
      <w:r w:rsidRPr="00746DAA">
        <w:rPr>
          <w:sz w:val="24"/>
          <w:szCs w:val="24"/>
        </w:rPr>
        <w:t xml:space="preserve"> компетенций учащихся на  уроках и внеурочное время при введении ФГОС.</w:t>
      </w:r>
    </w:p>
    <w:p w:rsidR="00F328B0" w:rsidRPr="00746DAA" w:rsidRDefault="00F328B0" w:rsidP="009F7A7C">
      <w:pPr>
        <w:numPr>
          <w:ilvl w:val="0"/>
          <w:numId w:val="11"/>
        </w:numPr>
        <w:spacing w:after="0" w:line="240" w:lineRule="auto"/>
        <w:jc w:val="both"/>
        <w:rPr>
          <w:rFonts w:ascii="Times New Roman" w:hAnsi="Times New Roman" w:cs="Times New Roman"/>
          <w:sz w:val="24"/>
          <w:szCs w:val="24"/>
        </w:rPr>
      </w:pPr>
      <w:r w:rsidRPr="00746DAA">
        <w:rPr>
          <w:rFonts w:ascii="Times New Roman" w:hAnsi="Times New Roman" w:cs="Times New Roman"/>
          <w:sz w:val="24"/>
          <w:szCs w:val="24"/>
        </w:rPr>
        <w:t>Организовать планомерную работу по подготовке к итоговой аттестации выпускников основной и средней школы; с</w:t>
      </w:r>
      <w:r w:rsidRPr="00746DAA">
        <w:rPr>
          <w:rFonts w:ascii="Times New Roman" w:hAnsi="Times New Roman" w:cs="Times New Roman"/>
          <w:bCs/>
          <w:sz w:val="24"/>
          <w:szCs w:val="24"/>
        </w:rPr>
        <w:t>овершенствовать</w:t>
      </w:r>
      <w:r w:rsidRPr="00746DAA">
        <w:rPr>
          <w:rFonts w:ascii="Times New Roman" w:hAnsi="Times New Roman" w:cs="Times New Roman"/>
          <w:sz w:val="24"/>
          <w:szCs w:val="24"/>
        </w:rPr>
        <w:t xml:space="preserve"> дифференцированную работу с учащимися  по подготовке к ГИА. </w:t>
      </w:r>
    </w:p>
    <w:p w:rsidR="00F328B0" w:rsidRPr="00746DAA" w:rsidRDefault="00F328B0" w:rsidP="009F7A7C">
      <w:pPr>
        <w:pStyle w:val="af"/>
        <w:numPr>
          <w:ilvl w:val="0"/>
          <w:numId w:val="11"/>
        </w:numPr>
        <w:spacing w:after="120"/>
        <w:jc w:val="both"/>
        <w:rPr>
          <w:sz w:val="24"/>
          <w:szCs w:val="24"/>
        </w:rPr>
      </w:pPr>
      <w:r w:rsidRPr="00746DAA">
        <w:rPr>
          <w:bCs/>
          <w:sz w:val="24"/>
          <w:szCs w:val="24"/>
        </w:rPr>
        <w:t>Совершенствовать систему работы  педагогов  с  высокомотивированными учащимися по подготовке к олимпиадам, конкурсам и конференциям; п</w:t>
      </w:r>
      <w:r w:rsidRPr="00746DAA">
        <w:rPr>
          <w:sz w:val="24"/>
          <w:szCs w:val="24"/>
        </w:rPr>
        <w:t>овысить качество подготовки к предметным олимпиадам; использовать систему олимпиад, конкурсов, НПК как ресурс развития творческого потенциала учащихся.</w:t>
      </w:r>
    </w:p>
    <w:p w:rsidR="00F328B0" w:rsidRPr="00746DAA" w:rsidRDefault="00F328B0" w:rsidP="009F7A7C">
      <w:pPr>
        <w:pStyle w:val="af"/>
        <w:numPr>
          <w:ilvl w:val="0"/>
          <w:numId w:val="11"/>
        </w:numPr>
        <w:spacing w:after="120"/>
        <w:jc w:val="both"/>
        <w:rPr>
          <w:sz w:val="24"/>
          <w:szCs w:val="24"/>
        </w:rPr>
      </w:pPr>
      <w:r w:rsidRPr="00746DAA">
        <w:rPr>
          <w:sz w:val="24"/>
          <w:szCs w:val="24"/>
        </w:rPr>
        <w:t xml:space="preserve">Осуществлять психолого-педагогическую поддержку слабоуспевающих учащихся </w:t>
      </w:r>
    </w:p>
    <w:p w:rsidR="00F301E6" w:rsidRPr="005F552C" w:rsidRDefault="00F328B0" w:rsidP="009F7A7C">
      <w:pPr>
        <w:pStyle w:val="af"/>
        <w:numPr>
          <w:ilvl w:val="0"/>
          <w:numId w:val="11"/>
        </w:numPr>
        <w:shd w:val="clear" w:color="auto" w:fill="FFFFFF"/>
        <w:spacing w:after="120"/>
        <w:jc w:val="both"/>
        <w:rPr>
          <w:sz w:val="24"/>
          <w:szCs w:val="24"/>
        </w:rPr>
      </w:pPr>
      <w:r w:rsidRPr="005F552C">
        <w:rPr>
          <w:sz w:val="24"/>
          <w:szCs w:val="24"/>
        </w:rPr>
        <w:t>Создать условия для развития инновационной деятельности педагога</w:t>
      </w:r>
      <w:bookmarkStart w:id="0" w:name="_GoBack"/>
      <w:bookmarkEnd w:id="0"/>
    </w:p>
    <w:p w:rsidR="00F301E6" w:rsidRPr="00746DAA" w:rsidRDefault="00F301E6" w:rsidP="009F7A7C">
      <w:pPr>
        <w:jc w:val="both"/>
        <w:rPr>
          <w:rFonts w:ascii="Times New Roman" w:hAnsi="Times New Roman" w:cs="Times New Roman"/>
          <w:sz w:val="24"/>
          <w:szCs w:val="24"/>
        </w:rPr>
      </w:pPr>
    </w:p>
    <w:p w:rsidR="00F301E6" w:rsidRPr="00746DAA" w:rsidRDefault="00F301E6" w:rsidP="009F7A7C">
      <w:pPr>
        <w:ind w:firstLine="708"/>
        <w:jc w:val="both"/>
        <w:rPr>
          <w:rFonts w:ascii="Times New Roman" w:hAnsi="Times New Roman" w:cs="Times New Roman"/>
          <w:sz w:val="24"/>
          <w:szCs w:val="24"/>
        </w:rPr>
      </w:pPr>
    </w:p>
    <w:sectPr w:rsidR="00F301E6" w:rsidRPr="00746DAA" w:rsidSect="006A12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95C2B"/>
    <w:multiLevelType w:val="hybridMultilevel"/>
    <w:tmpl w:val="83E4292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
    <w:nsid w:val="21CE20EB"/>
    <w:multiLevelType w:val="hybridMultilevel"/>
    <w:tmpl w:val="D92062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6E97079"/>
    <w:multiLevelType w:val="hybridMultilevel"/>
    <w:tmpl w:val="183285DC"/>
    <w:lvl w:ilvl="0" w:tplc="0419000F">
      <w:start w:val="1"/>
      <w:numFmt w:val="decimal"/>
      <w:lvlText w:val="%1."/>
      <w:lvlJc w:val="left"/>
      <w:pPr>
        <w:ind w:left="503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7367854"/>
    <w:multiLevelType w:val="hybridMultilevel"/>
    <w:tmpl w:val="DD20C4CA"/>
    <w:lvl w:ilvl="0" w:tplc="6A942228">
      <w:start w:val="1"/>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2C091107"/>
    <w:multiLevelType w:val="hybridMultilevel"/>
    <w:tmpl w:val="D76CCC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FE52AB5"/>
    <w:multiLevelType w:val="hybridMultilevel"/>
    <w:tmpl w:val="BA26DEBC"/>
    <w:lvl w:ilvl="0" w:tplc="1DA8148E">
      <w:start w:val="1"/>
      <w:numFmt w:val="decimal"/>
      <w:lvlText w:val="%1)"/>
      <w:lvlJc w:val="left"/>
      <w:pPr>
        <w:tabs>
          <w:tab w:val="num" w:pos="720"/>
        </w:tabs>
        <w:ind w:left="720" w:hanging="360"/>
      </w:pPr>
      <w:rPr>
        <w:rFonts w:hint="default"/>
      </w:rPr>
    </w:lvl>
    <w:lvl w:ilvl="1" w:tplc="738083DA">
      <w:start w:val="1"/>
      <w:numFmt w:val="decimal"/>
      <w:lvlText w:val="%2."/>
      <w:lvlJc w:val="left"/>
      <w:pPr>
        <w:tabs>
          <w:tab w:val="num" w:pos="567"/>
        </w:tabs>
        <w:ind w:left="737" w:hanging="17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487F63FB"/>
    <w:multiLevelType w:val="hybridMultilevel"/>
    <w:tmpl w:val="B352D5A2"/>
    <w:lvl w:ilvl="0" w:tplc="93665C12">
      <w:start w:val="1"/>
      <w:numFmt w:val="bullet"/>
      <w:lvlText w:val=""/>
      <w:lvlJc w:val="left"/>
      <w:pPr>
        <w:tabs>
          <w:tab w:val="num" w:pos="720"/>
        </w:tabs>
        <w:ind w:left="720" w:hanging="360"/>
      </w:pPr>
      <w:rPr>
        <w:rFonts w:ascii="Wingdings 2" w:hAnsi="Wingdings 2" w:hint="default"/>
      </w:rPr>
    </w:lvl>
    <w:lvl w:ilvl="1" w:tplc="8F0EA9DC" w:tentative="1">
      <w:start w:val="1"/>
      <w:numFmt w:val="bullet"/>
      <w:lvlText w:val=""/>
      <w:lvlJc w:val="left"/>
      <w:pPr>
        <w:tabs>
          <w:tab w:val="num" w:pos="1440"/>
        </w:tabs>
        <w:ind w:left="1440" w:hanging="360"/>
      </w:pPr>
      <w:rPr>
        <w:rFonts w:ascii="Wingdings 2" w:hAnsi="Wingdings 2" w:hint="default"/>
      </w:rPr>
    </w:lvl>
    <w:lvl w:ilvl="2" w:tplc="EA60E314" w:tentative="1">
      <w:start w:val="1"/>
      <w:numFmt w:val="bullet"/>
      <w:lvlText w:val=""/>
      <w:lvlJc w:val="left"/>
      <w:pPr>
        <w:tabs>
          <w:tab w:val="num" w:pos="2160"/>
        </w:tabs>
        <w:ind w:left="2160" w:hanging="360"/>
      </w:pPr>
      <w:rPr>
        <w:rFonts w:ascii="Wingdings 2" w:hAnsi="Wingdings 2" w:hint="default"/>
      </w:rPr>
    </w:lvl>
    <w:lvl w:ilvl="3" w:tplc="206075C8" w:tentative="1">
      <w:start w:val="1"/>
      <w:numFmt w:val="bullet"/>
      <w:lvlText w:val=""/>
      <w:lvlJc w:val="left"/>
      <w:pPr>
        <w:tabs>
          <w:tab w:val="num" w:pos="2880"/>
        </w:tabs>
        <w:ind w:left="2880" w:hanging="360"/>
      </w:pPr>
      <w:rPr>
        <w:rFonts w:ascii="Wingdings 2" w:hAnsi="Wingdings 2" w:hint="default"/>
      </w:rPr>
    </w:lvl>
    <w:lvl w:ilvl="4" w:tplc="1E4A690E" w:tentative="1">
      <w:start w:val="1"/>
      <w:numFmt w:val="bullet"/>
      <w:lvlText w:val=""/>
      <w:lvlJc w:val="left"/>
      <w:pPr>
        <w:tabs>
          <w:tab w:val="num" w:pos="3600"/>
        </w:tabs>
        <w:ind w:left="3600" w:hanging="360"/>
      </w:pPr>
      <w:rPr>
        <w:rFonts w:ascii="Wingdings 2" w:hAnsi="Wingdings 2" w:hint="default"/>
      </w:rPr>
    </w:lvl>
    <w:lvl w:ilvl="5" w:tplc="A542894C" w:tentative="1">
      <w:start w:val="1"/>
      <w:numFmt w:val="bullet"/>
      <w:lvlText w:val=""/>
      <w:lvlJc w:val="left"/>
      <w:pPr>
        <w:tabs>
          <w:tab w:val="num" w:pos="4320"/>
        </w:tabs>
        <w:ind w:left="4320" w:hanging="360"/>
      </w:pPr>
      <w:rPr>
        <w:rFonts w:ascii="Wingdings 2" w:hAnsi="Wingdings 2" w:hint="default"/>
      </w:rPr>
    </w:lvl>
    <w:lvl w:ilvl="6" w:tplc="B89CB498" w:tentative="1">
      <w:start w:val="1"/>
      <w:numFmt w:val="bullet"/>
      <w:lvlText w:val=""/>
      <w:lvlJc w:val="left"/>
      <w:pPr>
        <w:tabs>
          <w:tab w:val="num" w:pos="5040"/>
        </w:tabs>
        <w:ind w:left="5040" w:hanging="360"/>
      </w:pPr>
      <w:rPr>
        <w:rFonts w:ascii="Wingdings 2" w:hAnsi="Wingdings 2" w:hint="default"/>
      </w:rPr>
    </w:lvl>
    <w:lvl w:ilvl="7" w:tplc="B8B23B6C" w:tentative="1">
      <w:start w:val="1"/>
      <w:numFmt w:val="bullet"/>
      <w:lvlText w:val=""/>
      <w:lvlJc w:val="left"/>
      <w:pPr>
        <w:tabs>
          <w:tab w:val="num" w:pos="5760"/>
        </w:tabs>
        <w:ind w:left="5760" w:hanging="360"/>
      </w:pPr>
      <w:rPr>
        <w:rFonts w:ascii="Wingdings 2" w:hAnsi="Wingdings 2" w:hint="default"/>
      </w:rPr>
    </w:lvl>
    <w:lvl w:ilvl="8" w:tplc="25CED97E" w:tentative="1">
      <w:start w:val="1"/>
      <w:numFmt w:val="bullet"/>
      <w:lvlText w:val=""/>
      <w:lvlJc w:val="left"/>
      <w:pPr>
        <w:tabs>
          <w:tab w:val="num" w:pos="6480"/>
        </w:tabs>
        <w:ind w:left="6480" w:hanging="360"/>
      </w:pPr>
      <w:rPr>
        <w:rFonts w:ascii="Wingdings 2" w:hAnsi="Wingdings 2" w:hint="default"/>
      </w:rPr>
    </w:lvl>
  </w:abstractNum>
  <w:abstractNum w:abstractNumId="7">
    <w:nsid w:val="5B8A18BF"/>
    <w:multiLevelType w:val="hybridMultilevel"/>
    <w:tmpl w:val="1EF29D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DEC55B2"/>
    <w:multiLevelType w:val="hybridMultilevel"/>
    <w:tmpl w:val="715678B0"/>
    <w:lvl w:ilvl="0" w:tplc="3EC0DA82">
      <w:start w:val="1"/>
      <w:numFmt w:val="decimal"/>
      <w:lvlText w:val="%1."/>
      <w:lvlJc w:val="left"/>
      <w:pPr>
        <w:ind w:left="2062" w:hanging="360"/>
      </w:pPr>
      <w:rPr>
        <w:rFonts w:ascii="Times New Roman CYR" w:hAnsi="Times New Roman CYR" w:cs="Times New Roman CYR" w:hint="default"/>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9">
    <w:nsid w:val="72D0537C"/>
    <w:multiLevelType w:val="hybridMultilevel"/>
    <w:tmpl w:val="1E1A15F2"/>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A427987"/>
    <w:multiLevelType w:val="hybridMultilevel"/>
    <w:tmpl w:val="ED16F11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8"/>
  </w:num>
  <w:num w:numId="2">
    <w:abstractNumId w:val="2"/>
  </w:num>
  <w:num w:numId="3">
    <w:abstractNumId w:val="5"/>
  </w:num>
  <w:num w:numId="4">
    <w:abstractNumId w:val="1"/>
  </w:num>
  <w:num w:numId="5">
    <w:abstractNumId w:val="7"/>
  </w:num>
  <w:num w:numId="6">
    <w:abstractNumId w:val="9"/>
  </w:num>
  <w:num w:numId="7">
    <w:abstractNumId w:val="10"/>
  </w:num>
  <w:num w:numId="8">
    <w:abstractNumId w:val="4"/>
  </w:num>
  <w:num w:numId="9">
    <w:abstractNumId w:val="0"/>
  </w:num>
  <w:num w:numId="10">
    <w:abstractNumId w:val="3"/>
  </w:num>
  <w:num w:numId="11">
    <w:abstractNumId w:val="6"/>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oNotDisplayPageBoundaries/>
  <w:proofState w:spelling="clean" w:grammar="clean"/>
  <w:defaultTabStop w:val="708"/>
  <w:characterSpacingControl w:val="doNotCompress"/>
  <w:compat/>
  <w:rsids>
    <w:rsidRoot w:val="001B09B0"/>
    <w:rsid w:val="00016F13"/>
    <w:rsid w:val="001528CC"/>
    <w:rsid w:val="001809B9"/>
    <w:rsid w:val="001B09B0"/>
    <w:rsid w:val="00206A65"/>
    <w:rsid w:val="002C6BF9"/>
    <w:rsid w:val="00317F94"/>
    <w:rsid w:val="0033700D"/>
    <w:rsid w:val="00500B91"/>
    <w:rsid w:val="005F552C"/>
    <w:rsid w:val="006A122C"/>
    <w:rsid w:val="006F7591"/>
    <w:rsid w:val="00746DAA"/>
    <w:rsid w:val="007B6334"/>
    <w:rsid w:val="007E53CA"/>
    <w:rsid w:val="0088046E"/>
    <w:rsid w:val="008D1318"/>
    <w:rsid w:val="008D186C"/>
    <w:rsid w:val="009F7A7C"/>
    <w:rsid w:val="00A610B6"/>
    <w:rsid w:val="00A86463"/>
    <w:rsid w:val="00A90C86"/>
    <w:rsid w:val="00B276E0"/>
    <w:rsid w:val="00B55FDC"/>
    <w:rsid w:val="00B81363"/>
    <w:rsid w:val="00D0139A"/>
    <w:rsid w:val="00D40768"/>
    <w:rsid w:val="00D844DD"/>
    <w:rsid w:val="00D84DA5"/>
    <w:rsid w:val="00DF4F65"/>
    <w:rsid w:val="00E73059"/>
    <w:rsid w:val="00F301E6"/>
    <w:rsid w:val="00F328B0"/>
    <w:rsid w:val="00F50D13"/>
    <w:rsid w:val="00F822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122C"/>
  </w:style>
  <w:style w:type="paragraph" w:styleId="1">
    <w:name w:val="heading 1"/>
    <w:basedOn w:val="a"/>
    <w:next w:val="a"/>
    <w:link w:val="10"/>
    <w:qFormat/>
    <w:rsid w:val="002C6BF9"/>
    <w:pPr>
      <w:keepNext/>
      <w:spacing w:after="0" w:line="240" w:lineRule="auto"/>
      <w:jc w:val="center"/>
      <w:outlineLvl w:val="0"/>
    </w:pPr>
    <w:rPr>
      <w:rFonts w:ascii="Times New Roman" w:eastAsia="Times New Roman" w:hAnsi="Times New Roman" w:cs="Times New Roman"/>
      <w:sz w:val="28"/>
      <w:szCs w:val="24"/>
    </w:rPr>
  </w:style>
  <w:style w:type="paragraph" w:styleId="5">
    <w:name w:val="heading 5"/>
    <w:basedOn w:val="a"/>
    <w:link w:val="50"/>
    <w:qFormat/>
    <w:rsid w:val="00D40768"/>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16F13"/>
    <w:rPr>
      <w:color w:val="0000FF" w:themeColor="hyperlink"/>
      <w:u w:val="single"/>
    </w:rPr>
  </w:style>
  <w:style w:type="character" w:styleId="a4">
    <w:name w:val="FollowedHyperlink"/>
    <w:basedOn w:val="a0"/>
    <w:uiPriority w:val="99"/>
    <w:semiHidden/>
    <w:unhideWhenUsed/>
    <w:rsid w:val="00016F13"/>
    <w:rPr>
      <w:color w:val="800080" w:themeColor="followedHyperlink"/>
      <w:u w:val="single"/>
    </w:rPr>
  </w:style>
  <w:style w:type="character" w:customStyle="1" w:styleId="50">
    <w:name w:val="Заголовок 5 Знак"/>
    <w:basedOn w:val="a0"/>
    <w:link w:val="5"/>
    <w:rsid w:val="00D40768"/>
    <w:rPr>
      <w:rFonts w:ascii="Times New Roman" w:eastAsia="Times New Roman" w:hAnsi="Times New Roman" w:cs="Times New Roman"/>
      <w:b/>
      <w:bCs/>
      <w:sz w:val="20"/>
      <w:szCs w:val="20"/>
    </w:rPr>
  </w:style>
  <w:style w:type="table" w:styleId="a5">
    <w:name w:val="Table Grid"/>
    <w:basedOn w:val="a1"/>
    <w:uiPriority w:val="59"/>
    <w:rsid w:val="00D4076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D40768"/>
    <w:pPr>
      <w:spacing w:before="40" w:after="40" w:line="240" w:lineRule="auto"/>
    </w:pPr>
    <w:rPr>
      <w:rFonts w:ascii="Times New Roman" w:eastAsia="Times New Roman" w:hAnsi="Times New Roman" w:cs="Times New Roman"/>
      <w:sz w:val="20"/>
      <w:szCs w:val="20"/>
      <w:lang w:eastAsia="ru-RU"/>
    </w:rPr>
  </w:style>
  <w:style w:type="paragraph" w:customStyle="1" w:styleId="Default">
    <w:name w:val="Default"/>
    <w:rsid w:val="00D4076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rsid w:val="00D40768"/>
  </w:style>
  <w:style w:type="paragraph" w:styleId="a7">
    <w:name w:val="List Paragraph"/>
    <w:basedOn w:val="a"/>
    <w:uiPriority w:val="34"/>
    <w:qFormat/>
    <w:rsid w:val="00D40768"/>
    <w:pPr>
      <w:ind w:left="720"/>
      <w:contextualSpacing/>
    </w:pPr>
    <w:rPr>
      <w:rFonts w:ascii="Calibri" w:eastAsia="Calibri" w:hAnsi="Calibri" w:cs="Times New Roman"/>
    </w:rPr>
  </w:style>
  <w:style w:type="paragraph" w:styleId="a8">
    <w:name w:val="Balloon Text"/>
    <w:basedOn w:val="a"/>
    <w:link w:val="a9"/>
    <w:rsid w:val="00D40768"/>
    <w:pPr>
      <w:spacing w:after="0" w:line="240" w:lineRule="auto"/>
    </w:pPr>
    <w:rPr>
      <w:rFonts w:ascii="Tahoma" w:eastAsia="Times New Roman" w:hAnsi="Tahoma" w:cs="Times New Roman"/>
      <w:sz w:val="16"/>
      <w:szCs w:val="16"/>
    </w:rPr>
  </w:style>
  <w:style w:type="character" w:customStyle="1" w:styleId="a9">
    <w:name w:val="Текст выноски Знак"/>
    <w:basedOn w:val="a0"/>
    <w:link w:val="a8"/>
    <w:rsid w:val="00D40768"/>
    <w:rPr>
      <w:rFonts w:ascii="Tahoma" w:eastAsia="Times New Roman" w:hAnsi="Tahoma" w:cs="Times New Roman"/>
      <w:sz w:val="16"/>
      <w:szCs w:val="16"/>
    </w:rPr>
  </w:style>
  <w:style w:type="character" w:styleId="aa">
    <w:name w:val="Emphasis"/>
    <w:uiPriority w:val="20"/>
    <w:qFormat/>
    <w:rsid w:val="00D40768"/>
    <w:rPr>
      <w:i/>
      <w:iCs/>
    </w:rPr>
  </w:style>
  <w:style w:type="paragraph" w:styleId="ab">
    <w:name w:val="header"/>
    <w:basedOn w:val="a"/>
    <w:link w:val="ac"/>
    <w:rsid w:val="00D4076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c">
    <w:name w:val="Верхний колонтитул Знак"/>
    <w:basedOn w:val="a0"/>
    <w:link w:val="ab"/>
    <w:rsid w:val="00D40768"/>
    <w:rPr>
      <w:rFonts w:ascii="Times New Roman" w:eastAsia="Times New Roman" w:hAnsi="Times New Roman" w:cs="Times New Roman"/>
      <w:sz w:val="24"/>
      <w:szCs w:val="24"/>
    </w:rPr>
  </w:style>
  <w:style w:type="paragraph" w:styleId="ad">
    <w:name w:val="footer"/>
    <w:basedOn w:val="a"/>
    <w:link w:val="ae"/>
    <w:rsid w:val="00D4076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e">
    <w:name w:val="Нижний колонтитул Знак"/>
    <w:basedOn w:val="a0"/>
    <w:link w:val="ad"/>
    <w:rsid w:val="00D40768"/>
    <w:rPr>
      <w:rFonts w:ascii="Times New Roman" w:eastAsia="Times New Roman" w:hAnsi="Times New Roman" w:cs="Times New Roman"/>
      <w:sz w:val="24"/>
      <w:szCs w:val="24"/>
    </w:rPr>
  </w:style>
  <w:style w:type="character" w:customStyle="1" w:styleId="10">
    <w:name w:val="Заголовок 1 Знак"/>
    <w:basedOn w:val="a0"/>
    <w:link w:val="1"/>
    <w:rsid w:val="002C6BF9"/>
    <w:rPr>
      <w:rFonts w:ascii="Times New Roman" w:eastAsia="Times New Roman" w:hAnsi="Times New Roman" w:cs="Times New Roman"/>
      <w:sz w:val="28"/>
      <w:szCs w:val="24"/>
    </w:rPr>
  </w:style>
  <w:style w:type="paragraph" w:styleId="af">
    <w:name w:val="Body Text"/>
    <w:basedOn w:val="a"/>
    <w:link w:val="af0"/>
    <w:rsid w:val="002C6BF9"/>
    <w:pPr>
      <w:spacing w:after="0" w:line="240" w:lineRule="auto"/>
      <w:jc w:val="center"/>
    </w:pPr>
    <w:rPr>
      <w:rFonts w:ascii="Times New Roman" w:eastAsia="Times New Roman" w:hAnsi="Times New Roman" w:cs="Times New Roman"/>
      <w:sz w:val="32"/>
      <w:szCs w:val="20"/>
    </w:rPr>
  </w:style>
  <w:style w:type="character" w:customStyle="1" w:styleId="af0">
    <w:name w:val="Основной текст Знак"/>
    <w:basedOn w:val="a0"/>
    <w:link w:val="af"/>
    <w:rsid w:val="002C6BF9"/>
    <w:rPr>
      <w:rFonts w:ascii="Times New Roman" w:eastAsia="Times New Roman" w:hAnsi="Times New Roman" w:cs="Times New Roman"/>
      <w:sz w:val="32"/>
      <w:szCs w:val="20"/>
    </w:rPr>
  </w:style>
  <w:style w:type="paragraph" w:styleId="af1">
    <w:name w:val="Body Text Indent"/>
    <w:basedOn w:val="a"/>
    <w:link w:val="af2"/>
    <w:rsid w:val="002C6BF9"/>
    <w:pPr>
      <w:spacing w:after="120" w:line="240" w:lineRule="auto"/>
      <w:ind w:left="283"/>
    </w:pPr>
    <w:rPr>
      <w:rFonts w:ascii="Times New Roman" w:eastAsia="Times New Roman" w:hAnsi="Times New Roman" w:cs="Times New Roman"/>
      <w:sz w:val="24"/>
      <w:szCs w:val="24"/>
      <w:lang w:eastAsia="ru-RU"/>
    </w:rPr>
  </w:style>
  <w:style w:type="character" w:customStyle="1" w:styleId="af2">
    <w:name w:val="Основной текст с отступом Знак"/>
    <w:basedOn w:val="a0"/>
    <w:link w:val="af1"/>
    <w:rsid w:val="002C6BF9"/>
    <w:rPr>
      <w:rFonts w:ascii="Times New Roman" w:eastAsia="Times New Roman" w:hAnsi="Times New Roman" w:cs="Times New Roman"/>
      <w:sz w:val="24"/>
      <w:szCs w:val="24"/>
      <w:lang w:eastAsia="ru-RU"/>
    </w:rPr>
  </w:style>
  <w:style w:type="paragraph" w:styleId="3">
    <w:name w:val="Body Text 3"/>
    <w:basedOn w:val="a"/>
    <w:link w:val="30"/>
    <w:rsid w:val="002C6BF9"/>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2C6BF9"/>
    <w:rPr>
      <w:rFonts w:ascii="Times New Roman" w:eastAsia="Times New Roman" w:hAnsi="Times New Roman" w:cs="Times New Roman"/>
      <w:sz w:val="16"/>
      <w:szCs w:val="16"/>
      <w:lang w:eastAsia="ru-RU"/>
    </w:rPr>
  </w:style>
  <w:style w:type="paragraph" w:styleId="af3">
    <w:name w:val="No Spacing"/>
    <w:link w:val="af4"/>
    <w:qFormat/>
    <w:rsid w:val="002C6BF9"/>
    <w:pPr>
      <w:spacing w:after="0" w:line="240" w:lineRule="auto"/>
    </w:pPr>
    <w:rPr>
      <w:rFonts w:ascii="Calibri" w:eastAsia="Calibri" w:hAnsi="Calibri" w:cs="Times New Roman"/>
    </w:rPr>
  </w:style>
  <w:style w:type="character" w:customStyle="1" w:styleId="af4">
    <w:name w:val="Без интервала Знак"/>
    <w:link w:val="af3"/>
    <w:locked/>
    <w:rsid w:val="002C6BF9"/>
    <w:rPr>
      <w:rFonts w:ascii="Calibri" w:eastAsia="Calibri" w:hAnsi="Calibri" w:cs="Times New Roman"/>
    </w:rPr>
  </w:style>
  <w:style w:type="paragraph" w:styleId="31">
    <w:name w:val="Body Text Indent 3"/>
    <w:basedOn w:val="a"/>
    <w:link w:val="32"/>
    <w:uiPriority w:val="99"/>
    <w:unhideWhenUsed/>
    <w:rsid w:val="002C6BF9"/>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uiPriority w:val="99"/>
    <w:rsid w:val="002C6BF9"/>
    <w:rPr>
      <w:rFonts w:ascii="Times New Roman" w:eastAsia="Times New Roman" w:hAnsi="Times New Roman" w:cs="Times New Roman"/>
      <w:sz w:val="16"/>
      <w:szCs w:val="16"/>
    </w:rPr>
  </w:style>
  <w:style w:type="paragraph" w:customStyle="1" w:styleId="ConsPlusNonformat">
    <w:name w:val="ConsPlusNonformat"/>
    <w:link w:val="ConsPlusNonformat0"/>
    <w:uiPriority w:val="99"/>
    <w:rsid w:val="002C6BF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nformat0">
    <w:name w:val="ConsPlusNonformat Знак"/>
    <w:link w:val="ConsPlusNonformat"/>
    <w:uiPriority w:val="99"/>
    <w:locked/>
    <w:rsid w:val="002C6BF9"/>
    <w:rPr>
      <w:rFonts w:ascii="Courier New" w:eastAsia="Times New Roman" w:hAnsi="Courier New" w:cs="Courier New"/>
      <w:sz w:val="20"/>
      <w:szCs w:val="20"/>
      <w:lang w:eastAsia="ru-RU"/>
    </w:rPr>
  </w:style>
  <w:style w:type="character" w:customStyle="1" w:styleId="h1content">
    <w:name w:val="h1_content"/>
    <w:rsid w:val="002C6BF9"/>
  </w:style>
  <w:style w:type="paragraph" w:customStyle="1" w:styleId="11">
    <w:name w:val="Без интервала1"/>
    <w:uiPriority w:val="1"/>
    <w:qFormat/>
    <w:rsid w:val="00F328B0"/>
    <w:pPr>
      <w:spacing w:after="0" w:line="240" w:lineRule="auto"/>
    </w:pPr>
    <w:rPr>
      <w:rFonts w:ascii="Calibri" w:eastAsia="Times New Roman" w:hAnsi="Calibri" w:cs="Times New Roman"/>
      <w:lang w:eastAsia="ru-RU"/>
    </w:rPr>
  </w:style>
  <w:style w:type="character" w:customStyle="1" w:styleId="s1">
    <w:name w:val="s1"/>
    <w:basedOn w:val="a0"/>
    <w:rsid w:val="00F328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2C6BF9"/>
    <w:pPr>
      <w:keepNext/>
      <w:spacing w:after="0" w:line="240" w:lineRule="auto"/>
      <w:jc w:val="center"/>
      <w:outlineLvl w:val="0"/>
    </w:pPr>
    <w:rPr>
      <w:rFonts w:ascii="Times New Roman" w:eastAsia="Times New Roman" w:hAnsi="Times New Roman" w:cs="Times New Roman"/>
      <w:sz w:val="28"/>
      <w:szCs w:val="24"/>
      <w:lang w:val="x-none" w:eastAsia="x-none"/>
    </w:rPr>
  </w:style>
  <w:style w:type="paragraph" w:styleId="5">
    <w:name w:val="heading 5"/>
    <w:basedOn w:val="a"/>
    <w:link w:val="50"/>
    <w:qFormat/>
    <w:rsid w:val="00D40768"/>
    <w:pPr>
      <w:spacing w:before="100" w:beforeAutospacing="1" w:after="100" w:afterAutospacing="1" w:line="240" w:lineRule="auto"/>
      <w:outlineLvl w:val="4"/>
    </w:pPr>
    <w:rPr>
      <w:rFonts w:ascii="Times New Roman" w:eastAsia="Times New Roman" w:hAnsi="Times New Roman" w:cs="Times New Roman"/>
      <w:b/>
      <w:bCs/>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styleId="a3">
    <w:name w:val="Hyperlink"/>
    <w:basedOn w:val="a0"/>
    <w:uiPriority w:val="99"/>
    <w:unhideWhenUsed/>
    <w:rsid w:val="00016F13"/>
    <w:rPr>
      <w:color w:val="0000FF" w:themeColor="hyperlink"/>
      <w:u w:val="single"/>
    </w:rPr>
  </w:style>
  <w:style w:type="character" w:styleId="a4">
    <w:name w:val="FollowedHyperlink"/>
    <w:basedOn w:val="a0"/>
    <w:uiPriority w:val="99"/>
    <w:semiHidden/>
    <w:unhideWhenUsed/>
    <w:rsid w:val="00016F13"/>
    <w:rPr>
      <w:color w:val="800080" w:themeColor="followedHyperlink"/>
      <w:u w:val="single"/>
    </w:rPr>
  </w:style>
  <w:style w:type="character" w:customStyle="1" w:styleId="50">
    <w:name w:val="Заголовок 5 Знак"/>
    <w:basedOn w:val="a0"/>
    <w:link w:val="5"/>
    <w:rsid w:val="00D40768"/>
    <w:rPr>
      <w:rFonts w:ascii="Times New Roman" w:eastAsia="Times New Roman" w:hAnsi="Times New Roman" w:cs="Times New Roman"/>
      <w:b/>
      <w:bCs/>
      <w:sz w:val="20"/>
      <w:szCs w:val="20"/>
      <w:lang w:val="x-none" w:eastAsia="x-none"/>
    </w:rPr>
  </w:style>
  <w:style w:type="table" w:styleId="a5">
    <w:name w:val="Table Grid"/>
    <w:basedOn w:val="a1"/>
    <w:uiPriority w:val="59"/>
    <w:rsid w:val="00D4076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rsid w:val="00D40768"/>
    <w:pPr>
      <w:spacing w:before="40" w:after="40" w:line="240" w:lineRule="auto"/>
    </w:pPr>
    <w:rPr>
      <w:rFonts w:ascii="Times New Roman" w:eastAsia="Times New Roman" w:hAnsi="Times New Roman" w:cs="Times New Roman"/>
      <w:sz w:val="20"/>
      <w:szCs w:val="20"/>
      <w:lang w:eastAsia="ru-RU"/>
    </w:rPr>
  </w:style>
  <w:style w:type="paragraph" w:customStyle="1" w:styleId="Default">
    <w:name w:val="Default"/>
    <w:rsid w:val="00D4076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rsid w:val="00D40768"/>
  </w:style>
  <w:style w:type="paragraph" w:styleId="a7">
    <w:name w:val="List Paragraph"/>
    <w:basedOn w:val="a"/>
    <w:uiPriority w:val="34"/>
    <w:qFormat/>
    <w:rsid w:val="00D40768"/>
    <w:pPr>
      <w:ind w:left="720"/>
      <w:contextualSpacing/>
    </w:pPr>
    <w:rPr>
      <w:rFonts w:ascii="Calibri" w:eastAsia="Calibri" w:hAnsi="Calibri" w:cs="Times New Roman"/>
    </w:rPr>
  </w:style>
  <w:style w:type="paragraph" w:styleId="a8">
    <w:name w:val="Balloon Text"/>
    <w:basedOn w:val="a"/>
    <w:link w:val="a9"/>
    <w:rsid w:val="00D40768"/>
    <w:pPr>
      <w:spacing w:after="0" w:line="240" w:lineRule="auto"/>
    </w:pPr>
    <w:rPr>
      <w:rFonts w:ascii="Tahoma" w:eastAsia="Times New Roman" w:hAnsi="Tahoma" w:cs="Times New Roman"/>
      <w:sz w:val="16"/>
      <w:szCs w:val="16"/>
      <w:lang w:val="x-none" w:eastAsia="x-none"/>
    </w:rPr>
  </w:style>
  <w:style w:type="character" w:customStyle="1" w:styleId="a9">
    <w:name w:val="Текст выноски Знак"/>
    <w:basedOn w:val="a0"/>
    <w:link w:val="a8"/>
    <w:rsid w:val="00D40768"/>
    <w:rPr>
      <w:rFonts w:ascii="Tahoma" w:eastAsia="Times New Roman" w:hAnsi="Tahoma" w:cs="Times New Roman"/>
      <w:sz w:val="16"/>
      <w:szCs w:val="16"/>
      <w:lang w:val="x-none" w:eastAsia="x-none"/>
    </w:rPr>
  </w:style>
  <w:style w:type="character" w:styleId="aa">
    <w:name w:val="Emphasis"/>
    <w:uiPriority w:val="20"/>
    <w:qFormat/>
    <w:rsid w:val="00D40768"/>
    <w:rPr>
      <w:i/>
      <w:iCs/>
    </w:rPr>
  </w:style>
  <w:style w:type="paragraph" w:styleId="ab">
    <w:name w:val="header"/>
    <w:basedOn w:val="a"/>
    <w:link w:val="ac"/>
    <w:rsid w:val="00D4076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c">
    <w:name w:val="Верхний колонтитул Знак"/>
    <w:basedOn w:val="a0"/>
    <w:link w:val="ab"/>
    <w:rsid w:val="00D40768"/>
    <w:rPr>
      <w:rFonts w:ascii="Times New Roman" w:eastAsia="Times New Roman" w:hAnsi="Times New Roman" w:cs="Times New Roman"/>
      <w:sz w:val="24"/>
      <w:szCs w:val="24"/>
      <w:lang w:val="x-none" w:eastAsia="x-none"/>
    </w:rPr>
  </w:style>
  <w:style w:type="paragraph" w:styleId="ad">
    <w:name w:val="footer"/>
    <w:basedOn w:val="a"/>
    <w:link w:val="ae"/>
    <w:rsid w:val="00D4076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e">
    <w:name w:val="Нижний колонтитул Знак"/>
    <w:basedOn w:val="a0"/>
    <w:link w:val="ad"/>
    <w:rsid w:val="00D40768"/>
    <w:rPr>
      <w:rFonts w:ascii="Times New Roman" w:eastAsia="Times New Roman" w:hAnsi="Times New Roman" w:cs="Times New Roman"/>
      <w:sz w:val="24"/>
      <w:szCs w:val="24"/>
      <w:lang w:val="x-none" w:eastAsia="x-none"/>
    </w:rPr>
  </w:style>
  <w:style w:type="character" w:customStyle="1" w:styleId="10">
    <w:name w:val="Заголовок 1 Знак"/>
    <w:basedOn w:val="a0"/>
    <w:link w:val="1"/>
    <w:rsid w:val="002C6BF9"/>
    <w:rPr>
      <w:rFonts w:ascii="Times New Roman" w:eastAsia="Times New Roman" w:hAnsi="Times New Roman" w:cs="Times New Roman"/>
      <w:sz w:val="28"/>
      <w:szCs w:val="24"/>
      <w:lang w:val="x-none" w:eastAsia="x-none"/>
    </w:rPr>
  </w:style>
  <w:style w:type="paragraph" w:styleId="af">
    <w:name w:val="Body Text"/>
    <w:basedOn w:val="a"/>
    <w:link w:val="af0"/>
    <w:rsid w:val="002C6BF9"/>
    <w:pPr>
      <w:spacing w:after="0" w:line="240" w:lineRule="auto"/>
      <w:jc w:val="center"/>
    </w:pPr>
    <w:rPr>
      <w:rFonts w:ascii="Times New Roman" w:eastAsia="Times New Roman" w:hAnsi="Times New Roman" w:cs="Times New Roman"/>
      <w:sz w:val="32"/>
      <w:szCs w:val="20"/>
      <w:lang w:val="x-none" w:eastAsia="x-none"/>
    </w:rPr>
  </w:style>
  <w:style w:type="character" w:customStyle="1" w:styleId="af0">
    <w:name w:val="Основной текст Знак"/>
    <w:basedOn w:val="a0"/>
    <w:link w:val="af"/>
    <w:rsid w:val="002C6BF9"/>
    <w:rPr>
      <w:rFonts w:ascii="Times New Roman" w:eastAsia="Times New Roman" w:hAnsi="Times New Roman" w:cs="Times New Roman"/>
      <w:sz w:val="32"/>
      <w:szCs w:val="20"/>
      <w:lang w:val="x-none" w:eastAsia="x-none"/>
    </w:rPr>
  </w:style>
  <w:style w:type="paragraph" w:styleId="af1">
    <w:name w:val="Body Text Indent"/>
    <w:basedOn w:val="a"/>
    <w:link w:val="af2"/>
    <w:rsid w:val="002C6BF9"/>
    <w:pPr>
      <w:spacing w:after="120" w:line="240" w:lineRule="auto"/>
      <w:ind w:left="283"/>
    </w:pPr>
    <w:rPr>
      <w:rFonts w:ascii="Times New Roman" w:eastAsia="Times New Roman" w:hAnsi="Times New Roman" w:cs="Times New Roman"/>
      <w:sz w:val="24"/>
      <w:szCs w:val="24"/>
      <w:lang w:eastAsia="ru-RU"/>
    </w:rPr>
  </w:style>
  <w:style w:type="character" w:customStyle="1" w:styleId="af2">
    <w:name w:val="Основной текст с отступом Знак"/>
    <w:basedOn w:val="a0"/>
    <w:link w:val="af1"/>
    <w:rsid w:val="002C6BF9"/>
    <w:rPr>
      <w:rFonts w:ascii="Times New Roman" w:eastAsia="Times New Roman" w:hAnsi="Times New Roman" w:cs="Times New Roman"/>
      <w:sz w:val="24"/>
      <w:szCs w:val="24"/>
      <w:lang w:eastAsia="ru-RU"/>
    </w:rPr>
  </w:style>
  <w:style w:type="paragraph" w:styleId="3">
    <w:name w:val="Body Text 3"/>
    <w:basedOn w:val="a"/>
    <w:link w:val="30"/>
    <w:rsid w:val="002C6BF9"/>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2C6BF9"/>
    <w:rPr>
      <w:rFonts w:ascii="Times New Roman" w:eastAsia="Times New Roman" w:hAnsi="Times New Roman" w:cs="Times New Roman"/>
      <w:sz w:val="16"/>
      <w:szCs w:val="16"/>
      <w:lang w:eastAsia="ru-RU"/>
    </w:rPr>
  </w:style>
  <w:style w:type="paragraph" w:styleId="af3">
    <w:name w:val="No Spacing"/>
    <w:link w:val="af4"/>
    <w:qFormat/>
    <w:rsid w:val="002C6BF9"/>
    <w:pPr>
      <w:spacing w:after="0" w:line="240" w:lineRule="auto"/>
    </w:pPr>
    <w:rPr>
      <w:rFonts w:ascii="Calibri" w:eastAsia="Calibri" w:hAnsi="Calibri" w:cs="Times New Roman"/>
    </w:rPr>
  </w:style>
  <w:style w:type="character" w:customStyle="1" w:styleId="af4">
    <w:name w:val="Без интервала Знак"/>
    <w:link w:val="af3"/>
    <w:locked/>
    <w:rsid w:val="002C6BF9"/>
    <w:rPr>
      <w:rFonts w:ascii="Calibri" w:eastAsia="Calibri" w:hAnsi="Calibri" w:cs="Times New Roman"/>
    </w:rPr>
  </w:style>
  <w:style w:type="paragraph" w:styleId="31">
    <w:name w:val="Body Text Indent 3"/>
    <w:basedOn w:val="a"/>
    <w:link w:val="32"/>
    <w:uiPriority w:val="99"/>
    <w:unhideWhenUsed/>
    <w:rsid w:val="002C6BF9"/>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2">
    <w:name w:val="Основной текст с отступом 3 Знак"/>
    <w:basedOn w:val="a0"/>
    <w:link w:val="31"/>
    <w:uiPriority w:val="99"/>
    <w:rsid w:val="002C6BF9"/>
    <w:rPr>
      <w:rFonts w:ascii="Times New Roman" w:eastAsia="Times New Roman" w:hAnsi="Times New Roman" w:cs="Times New Roman"/>
      <w:sz w:val="16"/>
      <w:szCs w:val="16"/>
      <w:lang w:val="x-none" w:eastAsia="x-none"/>
    </w:rPr>
  </w:style>
  <w:style w:type="paragraph" w:customStyle="1" w:styleId="ConsPlusNonformat">
    <w:name w:val="ConsPlusNonformat"/>
    <w:link w:val="ConsPlusNonformat0"/>
    <w:uiPriority w:val="99"/>
    <w:rsid w:val="002C6BF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ConsPlusNonformat0">
    <w:name w:val="ConsPlusNonformat Знак"/>
    <w:link w:val="ConsPlusNonformat"/>
    <w:uiPriority w:val="99"/>
    <w:locked/>
    <w:rsid w:val="002C6BF9"/>
    <w:rPr>
      <w:rFonts w:ascii="Courier New" w:eastAsia="Times New Roman" w:hAnsi="Courier New" w:cs="Courier New"/>
      <w:sz w:val="20"/>
      <w:szCs w:val="20"/>
      <w:lang w:eastAsia="ru-RU"/>
    </w:rPr>
  </w:style>
  <w:style w:type="character" w:customStyle="1" w:styleId="h1content">
    <w:name w:val="h1_content"/>
    <w:rsid w:val="002C6BF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ityadspix.com/tsclick-EBQRILTK-VRMIQUYF?url=http%3A%2F%2Fwww.enter.ru%2Freg%2F13242%2Fproduct%2Fdoityourself%2Fkovrik-v-bagagnik-fiat-linea-2080101017372&amp;sa=1000&amp;bt=20&amp;pt=9&amp;lt=2&amp;tl=3&amp;im=Mjc3NS0wLTE0MTIzMTgyODktMTA5Nzc5OTU=&amp;prdct=380838083101390431&amp;kw=%D0%B3%D0%BE%D0%B4%D0%B0%20(%D0%BF%D0%BE" TargetMode="External"/><Relationship Id="rId5" Type="http://schemas.openxmlformats.org/officeDocument/2006/relationships/hyperlink" Target="mailto:%20S54.kzn@tatar.ru%20%20%20%20%20%20%20%20%20%20"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1</Pages>
  <Words>11221</Words>
  <Characters>63961</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Алексеева</dc:creator>
  <cp:lastModifiedBy>User</cp:lastModifiedBy>
  <cp:revision>10</cp:revision>
  <dcterms:created xsi:type="dcterms:W3CDTF">2017-10-09T17:59:00Z</dcterms:created>
  <dcterms:modified xsi:type="dcterms:W3CDTF">2017-10-17T08:01:00Z</dcterms:modified>
</cp:coreProperties>
</file>